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07" w:rsidRPr="006E2E15" w:rsidRDefault="00C06B07" w:rsidP="00C06B07">
      <w:pPr>
        <w:spacing w:line="520" w:lineRule="exact"/>
        <w:jc w:val="center"/>
      </w:pPr>
      <w:r w:rsidRPr="006E2E15">
        <w:rPr>
          <w:rFonts w:hint="eastAsia"/>
        </w:rPr>
        <w:t>《</w:t>
      </w:r>
      <w:r>
        <w:rPr>
          <w:rFonts w:hint="eastAsia"/>
        </w:rPr>
        <w:t>散文組</w:t>
      </w:r>
      <w:r>
        <w:rPr>
          <w:rFonts w:hint="eastAsia"/>
        </w:rPr>
        <w:t>初審</w:t>
      </w:r>
      <w:r w:rsidRPr="006E2E15">
        <w:rPr>
          <w:rFonts w:hint="eastAsia"/>
        </w:rPr>
        <w:t>會議紀錄》</w:t>
      </w:r>
    </w:p>
    <w:p w:rsidR="00C06B07" w:rsidRPr="006E2E15" w:rsidRDefault="00C06B07" w:rsidP="00C06B07">
      <w:pPr>
        <w:spacing w:line="520" w:lineRule="exact"/>
        <w:ind w:firstLineChars="200" w:firstLine="480"/>
        <w:jc w:val="center"/>
      </w:pPr>
      <w:r w:rsidRPr="006E2E15">
        <w:t xml:space="preserve">                                                 </w:t>
      </w:r>
      <w:r w:rsidRPr="006E2E15">
        <w:rPr>
          <w:rFonts w:hint="eastAsia"/>
        </w:rPr>
        <w:t>記錄整理：</w:t>
      </w:r>
      <w:r>
        <w:rPr>
          <w:rFonts w:hint="eastAsia"/>
        </w:rPr>
        <w:t>劉思辰</w:t>
      </w:r>
    </w:p>
    <w:p w:rsidR="00C06B07" w:rsidRPr="006E2E15" w:rsidRDefault="00C06B07" w:rsidP="00C06B07">
      <w:pPr>
        <w:spacing w:line="520" w:lineRule="exact"/>
        <w:ind w:firstLineChars="200" w:firstLine="480"/>
        <w:jc w:val="center"/>
        <w:rPr>
          <w:b/>
        </w:rPr>
      </w:pPr>
    </w:p>
    <w:p w:rsidR="00C06B07" w:rsidRPr="006E2E15" w:rsidRDefault="00C06B07" w:rsidP="00C06B07">
      <w:pPr>
        <w:spacing w:line="520" w:lineRule="exact"/>
      </w:pPr>
      <w:r w:rsidRPr="006E2E15">
        <w:rPr>
          <w:rFonts w:hint="eastAsia"/>
        </w:rPr>
        <w:t>時間：</w:t>
      </w:r>
      <w:r w:rsidRPr="006E2E15">
        <w:t>1</w:t>
      </w:r>
      <w:r>
        <w:rPr>
          <w:rFonts w:hint="eastAsia"/>
        </w:rPr>
        <w:t>1</w:t>
      </w:r>
      <w:r>
        <w:rPr>
          <w:rFonts w:hint="eastAsia"/>
        </w:rPr>
        <w:t>2</w:t>
      </w:r>
      <w:r w:rsidRPr="006E2E15">
        <w:rPr>
          <w:rFonts w:hint="eastAsia"/>
        </w:rPr>
        <w:t>年</w:t>
      </w:r>
      <w:r>
        <w:rPr>
          <w:rFonts w:hint="eastAsia"/>
        </w:rPr>
        <w:t>1</w:t>
      </w:r>
      <w:r w:rsidRPr="006E2E15">
        <w:rPr>
          <w:rFonts w:hint="eastAsia"/>
        </w:rPr>
        <w:t>月</w:t>
      </w:r>
      <w:r>
        <w:rPr>
          <w:rFonts w:hint="eastAsia"/>
        </w:rPr>
        <w:t>14</w:t>
      </w:r>
      <w:r w:rsidRPr="006E2E15">
        <w:rPr>
          <w:rFonts w:hint="eastAsia"/>
        </w:rPr>
        <w:t>日</w:t>
      </w:r>
      <w:r>
        <w:rPr>
          <w:rFonts w:hint="eastAsia"/>
        </w:rPr>
        <w:t>上</w:t>
      </w:r>
      <w:r w:rsidRPr="006E2E15">
        <w:rPr>
          <w:rFonts w:hint="eastAsia"/>
        </w:rPr>
        <w:t>午</w:t>
      </w:r>
      <w:r>
        <w:rPr>
          <w:rFonts w:hint="eastAsia"/>
        </w:rPr>
        <w:t>1</w:t>
      </w:r>
      <w:r>
        <w:rPr>
          <w:rFonts w:hint="eastAsia"/>
        </w:rPr>
        <w:t>0</w:t>
      </w:r>
      <w:r w:rsidRPr="006E2E15">
        <w:rPr>
          <w:rFonts w:hint="eastAsia"/>
        </w:rPr>
        <w:t>點</w:t>
      </w:r>
      <w:r>
        <w:rPr>
          <w:rFonts w:hint="eastAsia"/>
        </w:rPr>
        <w:t>30</w:t>
      </w:r>
      <w:r w:rsidRPr="006E2E15">
        <w:rPr>
          <w:rFonts w:hint="eastAsia"/>
        </w:rPr>
        <w:t>分</w:t>
      </w:r>
    </w:p>
    <w:p w:rsidR="00C06B07" w:rsidRPr="006E2E15" w:rsidRDefault="00C06B07" w:rsidP="00C06B07">
      <w:pPr>
        <w:spacing w:line="520" w:lineRule="exact"/>
      </w:pPr>
      <w:r w:rsidRPr="006E2E15">
        <w:rPr>
          <w:rFonts w:hint="eastAsia"/>
        </w:rPr>
        <w:t>地點：</w:t>
      </w:r>
      <w:r w:rsidRPr="00C06B07">
        <w:rPr>
          <w:rFonts w:hint="eastAsia"/>
        </w:rPr>
        <w:t>桃園市立陽明高級中等學校</w:t>
      </w:r>
      <w:r>
        <w:rPr>
          <w:rFonts w:hint="eastAsia"/>
        </w:rPr>
        <w:t>圖書館</w:t>
      </w:r>
      <w:r>
        <w:rPr>
          <w:rFonts w:hint="eastAsia"/>
        </w:rPr>
        <w:t>五</w:t>
      </w:r>
      <w:r>
        <w:rPr>
          <w:rFonts w:hint="eastAsia"/>
        </w:rPr>
        <w:t>樓</w:t>
      </w:r>
      <w:r w:rsidRPr="006E2E15">
        <w:rPr>
          <w:rFonts w:hint="eastAsia"/>
        </w:rPr>
        <w:t>會議室</w:t>
      </w:r>
    </w:p>
    <w:p w:rsidR="00C06B07" w:rsidRDefault="00C06B07"/>
    <w:p w:rsidR="00C06B07" w:rsidRPr="006E2E15" w:rsidRDefault="00C06B07" w:rsidP="00C06B07">
      <w:pPr>
        <w:spacing w:line="520" w:lineRule="exact"/>
        <w:ind w:firstLineChars="200" w:firstLine="480"/>
      </w:pPr>
      <w:r w:rsidRPr="006E2E15">
        <w:rPr>
          <w:rFonts w:hint="eastAsia"/>
        </w:rPr>
        <w:t>本屆</w:t>
      </w:r>
      <w:r>
        <w:rPr>
          <w:rFonts w:hint="eastAsia"/>
        </w:rPr>
        <w:t>散文組</w:t>
      </w:r>
      <w:r>
        <w:rPr>
          <w:rFonts w:hint="eastAsia"/>
        </w:rPr>
        <w:t>入選初</w:t>
      </w:r>
      <w:r>
        <w:rPr>
          <w:rFonts w:hint="eastAsia"/>
        </w:rPr>
        <w:t>審篇數為</w:t>
      </w:r>
      <w:r>
        <w:rPr>
          <w:rFonts w:hint="eastAsia"/>
        </w:rPr>
        <w:t>52</w:t>
      </w:r>
      <w:r>
        <w:rPr>
          <w:rFonts w:hint="eastAsia"/>
        </w:rPr>
        <w:t>篇，</w:t>
      </w:r>
      <w:r w:rsidRPr="006E2E15">
        <w:rPr>
          <w:rFonts w:hint="eastAsia"/>
        </w:rPr>
        <w:t>由</w:t>
      </w:r>
      <w:r>
        <w:rPr>
          <w:rFonts w:hint="eastAsia"/>
        </w:rPr>
        <w:t>盧美杏</w:t>
      </w:r>
      <w:r w:rsidRPr="006E2E15">
        <w:rPr>
          <w:rFonts w:hint="eastAsia"/>
        </w:rPr>
        <w:t>委員</w:t>
      </w:r>
      <w:r>
        <w:rPr>
          <w:rFonts w:hint="eastAsia"/>
        </w:rPr>
        <w:t>、</w:t>
      </w:r>
      <w:r>
        <w:t>彭樹君</w:t>
      </w:r>
      <w:r w:rsidRPr="006E2E15">
        <w:rPr>
          <w:rFonts w:hint="eastAsia"/>
        </w:rPr>
        <w:t>委員</w:t>
      </w:r>
      <w:r>
        <w:t>、朱國珍</w:t>
      </w:r>
      <w:r w:rsidRPr="006E2E15">
        <w:rPr>
          <w:rFonts w:hint="eastAsia"/>
        </w:rPr>
        <w:t>委員</w:t>
      </w:r>
      <w:r w:rsidR="00FA317E">
        <w:rPr>
          <w:rFonts w:hint="eastAsia"/>
        </w:rPr>
        <w:t>三</w:t>
      </w:r>
      <w:r>
        <w:rPr>
          <w:rFonts w:hint="eastAsia"/>
        </w:rPr>
        <w:t>人擔任評審</w:t>
      </w:r>
      <w:r w:rsidRPr="006E2E15">
        <w:rPr>
          <w:rFonts w:hint="eastAsia"/>
        </w:rPr>
        <w:t>委員</w:t>
      </w:r>
      <w:r>
        <w:rPr>
          <w:rFonts w:hint="eastAsia"/>
        </w:rPr>
        <w:t>，並</w:t>
      </w:r>
      <w:r>
        <w:rPr>
          <w:rFonts w:hint="eastAsia"/>
        </w:rPr>
        <w:t>推選</w:t>
      </w:r>
      <w:r>
        <w:rPr>
          <w:rFonts w:hint="eastAsia"/>
        </w:rPr>
        <w:t>盧美杏</w:t>
      </w:r>
      <w:r w:rsidRPr="006E2E15">
        <w:rPr>
          <w:rFonts w:hint="eastAsia"/>
        </w:rPr>
        <w:t>委員為召集人，</w:t>
      </w:r>
      <w:r w:rsidR="00FA317E">
        <w:rPr>
          <w:rFonts w:hint="eastAsia"/>
        </w:rPr>
        <w:t>在開始</w:t>
      </w:r>
      <w:r>
        <w:rPr>
          <w:rFonts w:hint="eastAsia"/>
        </w:rPr>
        <w:t>討論</w:t>
      </w:r>
      <w:r w:rsidR="00FA317E">
        <w:rPr>
          <w:rFonts w:hint="eastAsia"/>
        </w:rPr>
        <w:t>之</w:t>
      </w:r>
      <w:r w:rsidRPr="006E2E15">
        <w:rPr>
          <w:rFonts w:hint="eastAsia"/>
        </w:rPr>
        <w:t>前，</w:t>
      </w:r>
      <w:r w:rsidR="00FA317E">
        <w:rPr>
          <w:rFonts w:hint="eastAsia"/>
        </w:rPr>
        <w:t>評審</w:t>
      </w:r>
      <w:r w:rsidRPr="006E2E15">
        <w:rPr>
          <w:rFonts w:hint="eastAsia"/>
        </w:rPr>
        <w:t>委員先行發表</w:t>
      </w:r>
      <w:r>
        <w:rPr>
          <w:rFonts w:hint="eastAsia"/>
        </w:rPr>
        <w:t>此次散文組</w:t>
      </w:r>
      <w:r w:rsidRPr="006E2E15">
        <w:rPr>
          <w:rFonts w:hint="eastAsia"/>
        </w:rPr>
        <w:t>整體觀感</w:t>
      </w:r>
      <w:r>
        <w:rPr>
          <w:rFonts w:hint="eastAsia"/>
        </w:rPr>
        <w:t>與評審</w:t>
      </w:r>
      <w:r w:rsidR="00F57366">
        <w:rPr>
          <w:rFonts w:hint="eastAsia"/>
        </w:rPr>
        <w:t>標準</w:t>
      </w:r>
      <w:r w:rsidRPr="006E2E15">
        <w:rPr>
          <w:rFonts w:hint="eastAsia"/>
        </w:rPr>
        <w:t>。</w:t>
      </w:r>
    </w:p>
    <w:p w:rsidR="000B76F4" w:rsidRDefault="000B76F4"/>
    <w:p w:rsidR="00FA317E" w:rsidRPr="000B76F4" w:rsidRDefault="00FA317E">
      <w:pPr>
        <w:rPr>
          <w:rFonts w:hint="eastAsia"/>
        </w:rPr>
      </w:pPr>
    </w:p>
    <w:p w:rsidR="00F57366" w:rsidRPr="00F57366" w:rsidRDefault="00F57366" w:rsidP="00F57366">
      <w:pPr>
        <w:spacing w:line="520" w:lineRule="exact"/>
        <w:rPr>
          <w:b/>
        </w:rPr>
      </w:pPr>
      <w:r w:rsidRPr="00F57366">
        <w:rPr>
          <w:rFonts w:hint="eastAsia"/>
          <w:b/>
        </w:rPr>
        <w:t>■整體觀感與評審標準</w:t>
      </w:r>
    </w:p>
    <w:p w:rsidR="00F57366" w:rsidRDefault="00F57366" w:rsidP="00F57366"/>
    <w:p w:rsidR="000B76F4" w:rsidRPr="00F57366" w:rsidRDefault="000B76F4" w:rsidP="00F57366">
      <w:pPr>
        <w:rPr>
          <w:b/>
        </w:rPr>
      </w:pPr>
      <w:r w:rsidRPr="00F57366">
        <w:rPr>
          <w:rFonts w:hint="eastAsia"/>
          <w:b/>
        </w:rPr>
        <w:t>盧美杏</w:t>
      </w:r>
    </w:p>
    <w:p w:rsidR="000B76F4" w:rsidRDefault="000B76F4" w:rsidP="00F57366">
      <w:pPr>
        <w:ind w:firstLineChars="200" w:firstLine="480"/>
      </w:pPr>
      <w:r>
        <w:t>這次的文章喚起我高中時的記憶，那大概是我最文學的時候。我覺得這次作品普遍水準都非常好，幾乎是</w:t>
      </w:r>
      <w:r w:rsidR="003E63BC">
        <w:t>我看過的高中生的文字裡最好的，而且我相信他們會將文章丟出來一定是滿有把握。</w:t>
      </w:r>
    </w:p>
    <w:p w:rsidR="003E63BC" w:rsidRDefault="003E63BC" w:rsidP="00F57366">
      <w:pPr>
        <w:ind w:firstLineChars="200" w:firstLine="480"/>
      </w:pPr>
      <w:r>
        <w:t>因為有各種不同類型，我自己在挑選的時候會視親情、同志，或是旅遊等主題去做一點分配，因此雖然某些重複主題也寫的不錯卻沒有挑進來，這是我自己的挑選標準，讓類別多元一點。</w:t>
      </w:r>
    </w:p>
    <w:p w:rsidR="000B76F4" w:rsidRDefault="000B76F4"/>
    <w:p w:rsidR="000B76F4" w:rsidRPr="00F57366" w:rsidRDefault="00F57366" w:rsidP="00F57366">
      <w:pPr>
        <w:rPr>
          <w:rFonts w:hint="eastAsia"/>
          <w:b/>
        </w:rPr>
      </w:pPr>
      <w:r w:rsidRPr="00F57366">
        <w:rPr>
          <w:b/>
        </w:rPr>
        <w:t>彭樹君</w:t>
      </w:r>
    </w:p>
    <w:p w:rsidR="002B6060" w:rsidRDefault="003F7F93" w:rsidP="00F57366">
      <w:pPr>
        <w:ind w:firstLineChars="200" w:firstLine="480"/>
      </w:pPr>
      <w:r>
        <w:t>在看這次作品很多時候都很不忍，感覺現在的孩子活得好辛苦，很多人都面臨身心上的煎熬，有很多精神或心靈上疾病的書寫、身體疼痛的書寫</w:t>
      </w:r>
      <w:r w:rsidR="00FA317E">
        <w:t>──</w:t>
      </w:r>
      <w:r>
        <w:t>其實寫得最好的其實就是</w:t>
      </w:r>
      <w:r w:rsidR="00FA317E">
        <w:t>這些</w:t>
      </w:r>
      <w:r>
        <w:t>疼痛的書寫</w:t>
      </w:r>
      <w:r w:rsidR="00FA317E">
        <w:t>──</w:t>
      </w:r>
      <w:r>
        <w:t>還有家族方面的書寫，像是母親的離家或是父親的死亡，在這樣的年紀面對這些挫折打擊或是去了解人生的許多關卡，看得就很不忍。可是也因為這樣的經歷，讓這些孩子去思考人生當中比較沉重的議題，這些題材使這次的作品很多都很深刻</w:t>
      </w:r>
      <w:r w:rsidR="002B6060">
        <w:t>。</w:t>
      </w:r>
      <w:r>
        <w:t>前陣子在說青少年作文水準很糟，</w:t>
      </w:r>
      <w:r w:rsidR="002B6060">
        <w:t>其實我不這麼認為，我覺得他們表現很好，出乎我意料之外的高水準。</w:t>
      </w:r>
    </w:p>
    <w:p w:rsidR="006F412E" w:rsidRDefault="006F412E" w:rsidP="00F57366">
      <w:pPr>
        <w:ind w:firstLineChars="200" w:firstLine="480"/>
        <w:rPr>
          <w:rFonts w:hint="eastAsia"/>
        </w:rPr>
      </w:pPr>
      <w:r>
        <w:t>我的選文標準第一個就是他是否誠實面對他自己的人生，所以會在文章間追索蛛絲馬跡，檢視有沒有虛構成分，所以越往自己的生活、內心去探究、去扣問，我覺得會越動人。第二個標準</w:t>
      </w:r>
      <w:r w:rsidR="00FA317E">
        <w:t>和第一個一樣重要，</w:t>
      </w:r>
      <w:r>
        <w:t>是他</w:t>
      </w:r>
      <w:r w:rsidR="00FA317E">
        <w:t>們</w:t>
      </w:r>
      <w:r>
        <w:t>的文字功力是否足以支撐他</w:t>
      </w:r>
      <w:r w:rsidR="00FA317E">
        <w:t>們</w:t>
      </w:r>
      <w:r>
        <w:t>想要表達的</w:t>
      </w:r>
      <w:r w:rsidR="00FA317E">
        <w:t>內容</w:t>
      </w:r>
      <w:r>
        <w:t>。</w:t>
      </w:r>
    </w:p>
    <w:p w:rsidR="000B76F4" w:rsidRPr="003F7F93" w:rsidRDefault="000B76F4"/>
    <w:p w:rsidR="000B76F4" w:rsidRPr="00F57366" w:rsidRDefault="000B76F4" w:rsidP="00F57366">
      <w:pPr>
        <w:rPr>
          <w:b/>
        </w:rPr>
      </w:pPr>
      <w:r w:rsidRPr="00F57366">
        <w:rPr>
          <w:b/>
        </w:rPr>
        <w:t>朱國珍</w:t>
      </w:r>
    </w:p>
    <w:p w:rsidR="00FA317E" w:rsidRDefault="002B6060" w:rsidP="00F57366">
      <w:pPr>
        <w:ind w:firstLineChars="200" w:firstLine="480"/>
      </w:pPr>
      <w:r>
        <w:t>這次參賽作品普遍水準都很高，而且文筆非常優秀，我大概把它們分成六個面向來做分類，其中有寫到關於愛情、友情、家庭、青春、遊記和死亡</w:t>
      </w:r>
      <w:r w:rsidR="00FA317E">
        <w:t>。</w:t>
      </w:r>
    </w:p>
    <w:p w:rsidR="00FA317E" w:rsidRDefault="002B6060" w:rsidP="00F57366">
      <w:pPr>
        <w:ind w:firstLineChars="200" w:firstLine="480"/>
      </w:pPr>
      <w:r>
        <w:t>友情的部分很多同儕之間的相處很多校園霸凌或是厭世之類的主題</w:t>
      </w:r>
      <w:r w:rsidR="00FA317E">
        <w:t>；</w:t>
      </w:r>
      <w:r>
        <w:t>家庭方面</w:t>
      </w:r>
      <w:r w:rsidR="004A0BEE">
        <w:t>則是有父母離異、親人過世等題目</w:t>
      </w:r>
      <w:r w:rsidR="00FA317E">
        <w:t>；</w:t>
      </w:r>
      <w:r w:rsidR="004A0BEE">
        <w:t>青春的部分跟他們個人內在情況的梳理與整理有關。我比較好奇的是在他們這個年紀怎麼會出現非常多喝酒的文章，例如有一篇就出現「何以解憂，唯有杜康」，當然他可能是從曹操的〈短歌行〉借用，但是他用在跟現實生活連結的點，他畢竟還不能喝酒，可能偶爾品嘗，但是他因為酒寫出非常深刻的文章，這也是出乎我意料之外的成熟</w:t>
      </w:r>
      <w:r w:rsidR="00FA317E">
        <w:t>；</w:t>
      </w:r>
      <w:r w:rsidR="004A0BEE" w:rsidRPr="004A0BEE">
        <w:t>當然也有遊記，這畢竟是他們的生活經驗，比方說出國旅遊、賞鳥，或者是植物、</w:t>
      </w:r>
      <w:r w:rsidR="00FA317E">
        <w:t>爬山等；</w:t>
      </w:r>
      <w:r w:rsidR="00154203">
        <w:t>死亡的部分也非常多，還有自虐性的一些死亡、身心分離</w:t>
      </w:r>
      <w:r w:rsidR="00FA317E">
        <w:t>。</w:t>
      </w:r>
    </w:p>
    <w:p w:rsidR="004A0BEE" w:rsidRDefault="00154203" w:rsidP="00F57366">
      <w:pPr>
        <w:ind w:firstLineChars="200" w:firstLine="480"/>
      </w:pPr>
      <w:r>
        <w:t>剛才樹君所提到的一些讓人心疼的作品確實我非常認同，尤其一些精神分裂或者是一些身心解離的狀況，這些疾病書寫我是把它列在青春，對內在身心靈的重整。</w:t>
      </w:r>
    </w:p>
    <w:p w:rsidR="00154203" w:rsidRDefault="00154203" w:rsidP="00F57366">
      <w:pPr>
        <w:ind w:firstLineChars="200" w:firstLine="480"/>
      </w:pPr>
      <w:r>
        <w:t>這次我還觀察到一個現象就是他們非常會取篇名，尤其是雙關語，例如有一篇是因為它的篇名而選，</w:t>
      </w:r>
      <w:r w:rsidR="00A1004E">
        <w:t>〈白紙黑字，寫出色〉，它的意象「白」跟「黑」，然後「出色」二字就跳出來，但是他的文本</w:t>
      </w:r>
      <w:r w:rsidR="000D019F">
        <w:t>並沒有很出色</w:t>
      </w:r>
      <w:r w:rsidR="00A1004E">
        <w:t>，所以之後就放棄了。</w:t>
      </w:r>
    </w:p>
    <w:p w:rsidR="00A1004E" w:rsidRDefault="00A1004E" w:rsidP="00F57366">
      <w:pPr>
        <w:ind w:firstLineChars="200" w:firstLine="480"/>
        <w:rPr>
          <w:rFonts w:hint="eastAsia"/>
        </w:rPr>
      </w:pPr>
      <w:r>
        <w:t>不過有一點我想要提起，這次的作品文章確實品質很好，均一的水準，但是還是有許多像是學測作文，四平八穩，引經據典，在學測中可能會拿高分，但這是文學獎，兩者之間有差異，文學獎有一個審美美感經驗的高度，天才洋溢的才華會浮現在字裡行間，不是文藝腔或是哪裡抄來的，它的修辭、它的文筆、它的意象、它的結構、它的扣題、它的主旨都會在一個完整</w:t>
      </w:r>
      <w:r w:rsidR="000D019F">
        <w:t>的</w:t>
      </w:r>
      <w:r>
        <w:t>藝術表達裡面呈現。</w:t>
      </w:r>
      <w:r w:rsidR="000D019F">
        <w:t>這個是</w:t>
      </w:r>
      <w:r>
        <w:t>我的選文標準</w:t>
      </w:r>
      <w:r w:rsidR="000D019F">
        <w:t>，這次有非常多的作品故事很吸引人，也很離奇，離奇到我覺得戲劇張力十足，這真的是一個十七、八歲的小孩經歷過的人生嗎？吸毒的伯伯、阿嬤死了、爺爺死了、家人死光、被拋棄之類的劇情，我認為散文是要「真」，若是為了呈現戲劇效果，我就會不由得會去</w:t>
      </w:r>
      <w:r w:rsidR="000D019F">
        <w:rPr>
          <w:rFonts w:hint="eastAsia"/>
        </w:rPr>
        <w:t>……</w:t>
      </w:r>
      <w:r w:rsidR="006F412E">
        <w:rPr>
          <w:rFonts w:hint="eastAsia"/>
        </w:rPr>
        <w:t>這點也是我們待會要討論的。</w:t>
      </w:r>
    </w:p>
    <w:p w:rsidR="000D019F" w:rsidRDefault="000D019F" w:rsidP="004A0BEE"/>
    <w:p w:rsidR="00F57366" w:rsidRPr="000D019F" w:rsidRDefault="00F57366" w:rsidP="004A0BEE">
      <w:pPr>
        <w:rPr>
          <w:rFonts w:hint="eastAsia"/>
        </w:rPr>
      </w:pPr>
    </w:p>
    <w:p w:rsidR="002B6060" w:rsidRDefault="00F57366">
      <w:pPr>
        <w:rPr>
          <w:b/>
        </w:rPr>
      </w:pPr>
      <w:r w:rsidRPr="00F57366">
        <w:rPr>
          <w:rFonts w:hint="eastAsia"/>
          <w:b/>
        </w:rPr>
        <w:t>■</w:t>
      </w:r>
      <w:r w:rsidR="006F412E" w:rsidRPr="006F412E">
        <w:rPr>
          <w:b/>
        </w:rPr>
        <w:t>初選過程</w:t>
      </w:r>
    </w:p>
    <w:p w:rsidR="00F57366" w:rsidRPr="006F412E" w:rsidRDefault="00F57366">
      <w:pPr>
        <w:rPr>
          <w:rFonts w:hint="eastAsia"/>
          <w:b/>
        </w:rPr>
      </w:pPr>
    </w:p>
    <w:p w:rsidR="006F412E" w:rsidRDefault="000B76F4" w:rsidP="00F57366">
      <w:pPr>
        <w:ind w:firstLineChars="200" w:firstLine="480"/>
      </w:pPr>
      <w:r>
        <w:t>初審會議前共</w:t>
      </w:r>
      <w:r>
        <w:t>52</w:t>
      </w:r>
      <w:r>
        <w:t>篇作品入圍</w:t>
      </w:r>
      <w:r w:rsidR="006F412E">
        <w:rPr>
          <w:rFonts w:hint="eastAsia"/>
        </w:rPr>
        <w:t>，三票的有</w:t>
      </w:r>
      <w:r w:rsidR="006F412E">
        <w:rPr>
          <w:rFonts w:hint="eastAsia"/>
        </w:rPr>
        <w:t>2</w:t>
      </w:r>
      <w:r w:rsidR="006F412E">
        <w:rPr>
          <w:rFonts w:hint="eastAsia"/>
        </w:rPr>
        <w:t>篇，兩票的有</w:t>
      </w:r>
      <w:r w:rsidR="006F412E">
        <w:rPr>
          <w:rFonts w:hint="eastAsia"/>
        </w:rPr>
        <w:t>14</w:t>
      </w:r>
      <w:r w:rsidR="006F412E">
        <w:rPr>
          <w:rFonts w:hint="eastAsia"/>
        </w:rPr>
        <w:t>篇，其餘皆是一票。三位老師達成共識</w:t>
      </w:r>
      <w:r w:rsidR="007C0E99">
        <w:rPr>
          <w:rFonts w:hint="eastAsia"/>
        </w:rPr>
        <w:t>，先</w:t>
      </w:r>
      <w:r w:rsidR="00AB0D4B">
        <w:rPr>
          <w:rFonts w:hint="eastAsia"/>
        </w:rPr>
        <w:t>從這</w:t>
      </w:r>
      <w:r w:rsidR="00AB0D4B">
        <w:rPr>
          <w:rFonts w:hint="eastAsia"/>
        </w:rPr>
        <w:t>52</w:t>
      </w:r>
      <w:r w:rsidR="00AB0D4B">
        <w:rPr>
          <w:rFonts w:hint="eastAsia"/>
        </w:rPr>
        <w:t>篇</w:t>
      </w:r>
      <w:r w:rsidR="00670DC1">
        <w:rPr>
          <w:rFonts w:hint="eastAsia"/>
        </w:rPr>
        <w:t>挑出</w:t>
      </w:r>
      <w:r w:rsidR="007C0E99">
        <w:rPr>
          <w:rFonts w:hint="eastAsia"/>
        </w:rPr>
        <w:t>想放棄</w:t>
      </w:r>
      <w:r w:rsidR="002F0A1C">
        <w:rPr>
          <w:rFonts w:hint="eastAsia"/>
        </w:rPr>
        <w:t>或是</w:t>
      </w:r>
      <w:r w:rsidR="00AB0D4B">
        <w:rPr>
          <w:rFonts w:hint="eastAsia"/>
        </w:rPr>
        <w:t>想加選的作品，重</w:t>
      </w:r>
      <w:r w:rsidR="002F0A1C">
        <w:rPr>
          <w:rFonts w:hint="eastAsia"/>
        </w:rPr>
        <w:t>新統計</w:t>
      </w:r>
      <w:r w:rsidR="00AB0D4B">
        <w:rPr>
          <w:rFonts w:hint="eastAsia"/>
        </w:rPr>
        <w:t>票</w:t>
      </w:r>
      <w:r w:rsidR="002F0A1C">
        <w:rPr>
          <w:rFonts w:hint="eastAsia"/>
        </w:rPr>
        <w:t>數</w:t>
      </w:r>
      <w:r w:rsidR="00AB0D4B">
        <w:rPr>
          <w:rFonts w:hint="eastAsia"/>
        </w:rPr>
        <w:t>，最後</w:t>
      </w:r>
      <w:r w:rsidR="002F0A1C">
        <w:rPr>
          <w:rFonts w:hint="eastAsia"/>
        </w:rPr>
        <w:t>獲得</w:t>
      </w:r>
      <w:r w:rsidR="006F412E">
        <w:rPr>
          <w:rFonts w:hint="eastAsia"/>
        </w:rPr>
        <w:t>三票和兩票的作品都進入決審，</w:t>
      </w:r>
      <w:r w:rsidR="00AB0D4B">
        <w:rPr>
          <w:rFonts w:hint="eastAsia"/>
        </w:rPr>
        <w:t>再</w:t>
      </w:r>
      <w:r w:rsidR="006F412E">
        <w:t>討論哪些</w:t>
      </w:r>
      <w:r w:rsidR="00BC7A2E">
        <w:t>一票的作品</w:t>
      </w:r>
      <w:r w:rsidR="002F0A1C">
        <w:t>也可以</w:t>
      </w:r>
      <w:r w:rsidR="006F412E">
        <w:t>進入決審。</w:t>
      </w:r>
    </w:p>
    <w:p w:rsidR="00E24312" w:rsidRDefault="002F0A1C" w:rsidP="00F57366">
      <w:pPr>
        <w:ind w:firstLineChars="200" w:firstLine="480"/>
      </w:pPr>
      <w:r>
        <w:rPr>
          <w:rFonts w:hint="eastAsia"/>
        </w:rPr>
        <w:t>重新計票結果</w:t>
      </w:r>
      <w:r w:rsidR="00FA317E">
        <w:rPr>
          <w:rFonts w:hint="eastAsia"/>
        </w:rPr>
        <w:t>如下：</w:t>
      </w:r>
    </w:p>
    <w:p w:rsidR="00E24312" w:rsidRDefault="002F0A1C" w:rsidP="00F57366">
      <w:pPr>
        <w:ind w:firstLineChars="200" w:firstLine="480"/>
      </w:pPr>
      <w:r>
        <w:rPr>
          <w:rFonts w:hint="eastAsia"/>
        </w:rPr>
        <w:t>三票</w:t>
      </w:r>
      <w:r w:rsidR="00FA317E">
        <w:rPr>
          <w:rFonts w:hint="eastAsia"/>
        </w:rPr>
        <w:t>的作品</w:t>
      </w:r>
      <w:r>
        <w:rPr>
          <w:rFonts w:hint="eastAsia"/>
        </w:rPr>
        <w:t>有</w:t>
      </w:r>
      <w:r>
        <w:rPr>
          <w:rFonts w:hint="eastAsia"/>
        </w:rPr>
        <w:t>5</w:t>
      </w:r>
      <w:r>
        <w:rPr>
          <w:rFonts w:hint="eastAsia"/>
        </w:rPr>
        <w:t>篇：</w:t>
      </w:r>
      <w:r>
        <w:rPr>
          <w:rFonts w:hint="eastAsia"/>
        </w:rPr>
        <w:t>A002</w:t>
      </w:r>
      <w:r>
        <w:rPr>
          <w:rFonts w:hint="eastAsia"/>
        </w:rPr>
        <w:t>〈神愛世人〉、</w:t>
      </w:r>
      <w:r>
        <w:rPr>
          <w:rFonts w:hint="eastAsia"/>
        </w:rPr>
        <w:t>A004</w:t>
      </w:r>
      <w:r>
        <w:rPr>
          <w:rFonts w:hint="eastAsia"/>
        </w:rPr>
        <w:t>〈偷時間的人〉、</w:t>
      </w:r>
      <w:r w:rsidRPr="002F0A1C">
        <w:rPr>
          <w:rFonts w:hint="eastAsia"/>
        </w:rPr>
        <w:t>A063</w:t>
      </w:r>
      <w:r>
        <w:rPr>
          <w:rFonts w:hint="eastAsia"/>
        </w:rPr>
        <w:t>〈</w:t>
      </w:r>
      <w:r w:rsidRPr="002F0A1C">
        <w:rPr>
          <w:rFonts w:hint="eastAsia"/>
        </w:rPr>
        <w:t>我親</w:t>
      </w:r>
      <w:r w:rsidRPr="002F0A1C">
        <w:rPr>
          <w:rFonts w:hint="eastAsia"/>
        </w:rPr>
        <w:lastRenderedPageBreak/>
        <w:t>愛的室友</w:t>
      </w:r>
      <w:r>
        <w:rPr>
          <w:rFonts w:hint="eastAsia"/>
        </w:rPr>
        <w:t>〉、</w:t>
      </w:r>
      <w:r w:rsidRPr="002F0A1C">
        <w:rPr>
          <w:rFonts w:hint="eastAsia"/>
        </w:rPr>
        <w:t>A133</w:t>
      </w:r>
      <w:r>
        <w:rPr>
          <w:rFonts w:hint="eastAsia"/>
        </w:rPr>
        <w:t>〈</w:t>
      </w:r>
      <w:r w:rsidRPr="002F0A1C">
        <w:rPr>
          <w:rFonts w:hint="eastAsia"/>
        </w:rPr>
        <w:t>不均勻的我</w:t>
      </w:r>
      <w:r>
        <w:rPr>
          <w:rFonts w:hint="eastAsia"/>
        </w:rPr>
        <w:t>〉、</w:t>
      </w:r>
      <w:r w:rsidRPr="002F0A1C">
        <w:rPr>
          <w:rFonts w:hint="eastAsia"/>
        </w:rPr>
        <w:t>A148</w:t>
      </w:r>
      <w:r>
        <w:rPr>
          <w:rFonts w:hint="eastAsia"/>
        </w:rPr>
        <w:t>〈</w:t>
      </w:r>
      <w:r w:rsidRPr="002F0A1C">
        <w:rPr>
          <w:rFonts w:hint="eastAsia"/>
        </w:rPr>
        <w:t>人生幾何</w:t>
      </w:r>
      <w:r>
        <w:rPr>
          <w:rFonts w:hint="eastAsia"/>
        </w:rPr>
        <w:t>〉</w:t>
      </w:r>
      <w:r w:rsidR="00E24312">
        <w:rPr>
          <w:rFonts w:hint="eastAsia"/>
        </w:rPr>
        <w:t>，以上確定進入決審。</w:t>
      </w:r>
    </w:p>
    <w:p w:rsidR="006D00CD" w:rsidRDefault="002F0A1C" w:rsidP="00F57366">
      <w:pPr>
        <w:ind w:firstLineChars="200" w:firstLine="480"/>
      </w:pPr>
      <w:r>
        <w:rPr>
          <w:rFonts w:hint="eastAsia"/>
        </w:rPr>
        <w:t>兩票</w:t>
      </w:r>
      <w:r w:rsidR="00FA317E">
        <w:rPr>
          <w:rFonts w:hint="eastAsia"/>
        </w:rPr>
        <w:t>的作品</w:t>
      </w:r>
      <w:r>
        <w:rPr>
          <w:rFonts w:hint="eastAsia"/>
        </w:rPr>
        <w:t>有</w:t>
      </w:r>
      <w:r>
        <w:rPr>
          <w:rFonts w:hint="eastAsia"/>
        </w:rPr>
        <w:t>17</w:t>
      </w:r>
      <w:r>
        <w:rPr>
          <w:rFonts w:hint="eastAsia"/>
        </w:rPr>
        <w:t>篇：</w:t>
      </w:r>
      <w:r w:rsidRPr="002F0A1C">
        <w:rPr>
          <w:rFonts w:hint="eastAsia"/>
        </w:rPr>
        <w:t>A007</w:t>
      </w:r>
      <w:r>
        <w:rPr>
          <w:rFonts w:hint="eastAsia"/>
        </w:rPr>
        <w:t>〈</w:t>
      </w:r>
      <w:r w:rsidRPr="002F0A1C">
        <w:rPr>
          <w:rFonts w:hint="eastAsia"/>
        </w:rPr>
        <w:t>嵐</w:t>
      </w:r>
      <w:r>
        <w:rPr>
          <w:rFonts w:hint="eastAsia"/>
        </w:rPr>
        <w:t>〉、</w:t>
      </w:r>
      <w:r>
        <w:rPr>
          <w:rFonts w:hint="eastAsia"/>
        </w:rPr>
        <w:t>A029</w:t>
      </w:r>
      <w:r>
        <w:rPr>
          <w:rFonts w:hint="eastAsia"/>
        </w:rPr>
        <w:t>〈落地〉、</w:t>
      </w:r>
      <w:r>
        <w:rPr>
          <w:rFonts w:hint="eastAsia"/>
        </w:rPr>
        <w:t>A032</w:t>
      </w:r>
      <w:r>
        <w:rPr>
          <w:rFonts w:hint="eastAsia"/>
        </w:rPr>
        <w:t>〈賭伯〉、</w:t>
      </w:r>
      <w:r w:rsidRPr="002F0A1C">
        <w:rPr>
          <w:rFonts w:hint="eastAsia"/>
        </w:rPr>
        <w:t>A052</w:t>
      </w:r>
      <w:r>
        <w:rPr>
          <w:rFonts w:hint="eastAsia"/>
        </w:rPr>
        <w:t>〈</w:t>
      </w:r>
      <w:r w:rsidRPr="002F0A1C">
        <w:rPr>
          <w:rFonts w:hint="eastAsia"/>
        </w:rPr>
        <w:t>翰墨情</w:t>
      </w:r>
      <w:r>
        <w:rPr>
          <w:rFonts w:hint="eastAsia"/>
        </w:rPr>
        <w:t>〉、</w:t>
      </w:r>
      <w:r w:rsidRPr="002F0A1C">
        <w:rPr>
          <w:rFonts w:hint="eastAsia"/>
        </w:rPr>
        <w:t>A061</w:t>
      </w:r>
      <w:r>
        <w:rPr>
          <w:rFonts w:hint="eastAsia"/>
        </w:rPr>
        <w:t>〈</w:t>
      </w:r>
      <w:r w:rsidRPr="002F0A1C">
        <w:rPr>
          <w:rFonts w:hint="eastAsia"/>
        </w:rPr>
        <w:t>獨舞</w:t>
      </w:r>
      <w:r>
        <w:rPr>
          <w:rFonts w:hint="eastAsia"/>
        </w:rPr>
        <w:t>〉、</w:t>
      </w:r>
      <w:r w:rsidRPr="002F0A1C">
        <w:rPr>
          <w:rFonts w:hint="eastAsia"/>
        </w:rPr>
        <w:t>A074</w:t>
      </w:r>
      <w:r>
        <w:rPr>
          <w:rFonts w:hint="eastAsia"/>
        </w:rPr>
        <w:t>〈</w:t>
      </w:r>
      <w:r w:rsidRPr="002F0A1C">
        <w:rPr>
          <w:rFonts w:hint="eastAsia"/>
        </w:rPr>
        <w:t>桂香</w:t>
      </w:r>
      <w:r>
        <w:rPr>
          <w:rFonts w:hint="eastAsia"/>
        </w:rPr>
        <w:t>〉、</w:t>
      </w:r>
      <w:r>
        <w:rPr>
          <w:rFonts w:hint="eastAsia"/>
        </w:rPr>
        <w:t>A080</w:t>
      </w:r>
      <w:r>
        <w:rPr>
          <w:rFonts w:hint="eastAsia"/>
        </w:rPr>
        <w:t>〈鬧劇〉、</w:t>
      </w:r>
      <w:r>
        <w:rPr>
          <w:rFonts w:hint="eastAsia"/>
        </w:rPr>
        <w:t>A090</w:t>
      </w:r>
      <w:r>
        <w:rPr>
          <w:rFonts w:hint="eastAsia"/>
        </w:rPr>
        <w:t>〈遺憾，三十二劃〉、</w:t>
      </w:r>
      <w:r w:rsidRPr="002F0A1C">
        <w:rPr>
          <w:rFonts w:hint="eastAsia"/>
        </w:rPr>
        <w:t>A107</w:t>
      </w:r>
      <w:r>
        <w:rPr>
          <w:rFonts w:hint="eastAsia"/>
        </w:rPr>
        <w:t>〈</w:t>
      </w:r>
      <w:r w:rsidRPr="002F0A1C">
        <w:rPr>
          <w:rFonts w:hint="eastAsia"/>
        </w:rPr>
        <w:t>C3</w:t>
      </w:r>
      <w:r w:rsidRPr="002F0A1C">
        <w:rPr>
          <w:rFonts w:hint="eastAsia"/>
        </w:rPr>
        <w:t>琴鍵</w:t>
      </w:r>
      <w:r>
        <w:rPr>
          <w:rFonts w:hint="eastAsia"/>
        </w:rPr>
        <w:t>〉、</w:t>
      </w:r>
      <w:r w:rsidRPr="002F0A1C">
        <w:rPr>
          <w:rFonts w:hint="eastAsia"/>
        </w:rPr>
        <w:t>A122</w:t>
      </w:r>
      <w:r>
        <w:rPr>
          <w:rFonts w:hint="eastAsia"/>
        </w:rPr>
        <w:t>〈</w:t>
      </w:r>
      <w:r w:rsidRPr="002F0A1C">
        <w:rPr>
          <w:rFonts w:hint="eastAsia"/>
        </w:rPr>
        <w:t>生長痛</w:t>
      </w:r>
      <w:r>
        <w:rPr>
          <w:rFonts w:hint="eastAsia"/>
        </w:rPr>
        <w:t>〉、</w:t>
      </w:r>
      <w:r>
        <w:rPr>
          <w:rFonts w:hint="eastAsia"/>
        </w:rPr>
        <w:t>A131</w:t>
      </w:r>
      <w:r>
        <w:rPr>
          <w:rFonts w:hint="eastAsia"/>
        </w:rPr>
        <w:t>〈</w:t>
      </w:r>
      <w:r w:rsidRPr="002F0A1C">
        <w:rPr>
          <w:rFonts w:hint="eastAsia"/>
        </w:rPr>
        <w:t>回鍋</w:t>
      </w:r>
      <w:r>
        <w:rPr>
          <w:rFonts w:hint="eastAsia"/>
        </w:rPr>
        <w:t>〉、</w:t>
      </w:r>
      <w:r w:rsidRPr="002F0A1C">
        <w:rPr>
          <w:rFonts w:hint="eastAsia"/>
        </w:rPr>
        <w:t>A135</w:t>
      </w:r>
      <w:r>
        <w:rPr>
          <w:rFonts w:hint="eastAsia"/>
        </w:rPr>
        <w:t>〈</w:t>
      </w:r>
      <w:r w:rsidRPr="002F0A1C">
        <w:rPr>
          <w:rFonts w:hint="eastAsia"/>
        </w:rPr>
        <w:t>個人鳥點：屬於我的田野</w:t>
      </w:r>
      <w:r>
        <w:rPr>
          <w:rFonts w:hint="eastAsia"/>
        </w:rPr>
        <w:t>〉、</w:t>
      </w:r>
      <w:r w:rsidRPr="002F0A1C">
        <w:rPr>
          <w:rFonts w:hint="eastAsia"/>
        </w:rPr>
        <w:t>A139</w:t>
      </w:r>
      <w:r>
        <w:rPr>
          <w:rFonts w:hint="eastAsia"/>
        </w:rPr>
        <w:t>〈</w:t>
      </w:r>
      <w:r w:rsidRPr="002F0A1C">
        <w:rPr>
          <w:rFonts w:hint="eastAsia"/>
        </w:rPr>
        <w:t>別看</w:t>
      </w:r>
      <w:r>
        <w:rPr>
          <w:rFonts w:hint="eastAsia"/>
        </w:rPr>
        <w:t>〉、</w:t>
      </w:r>
      <w:r w:rsidRPr="002F0A1C">
        <w:rPr>
          <w:rFonts w:hint="eastAsia"/>
        </w:rPr>
        <w:t>A143</w:t>
      </w:r>
      <w:r>
        <w:rPr>
          <w:rFonts w:hint="eastAsia"/>
        </w:rPr>
        <w:t>〈</w:t>
      </w:r>
      <w:r w:rsidRPr="002F0A1C">
        <w:rPr>
          <w:rFonts w:hint="eastAsia"/>
        </w:rPr>
        <w:t>胎記</w:t>
      </w:r>
      <w:r>
        <w:rPr>
          <w:rFonts w:hint="eastAsia"/>
        </w:rPr>
        <w:t>〉、</w:t>
      </w:r>
      <w:r w:rsidRPr="002F0A1C">
        <w:rPr>
          <w:rFonts w:hint="eastAsia"/>
        </w:rPr>
        <w:t>A162</w:t>
      </w:r>
      <w:r>
        <w:rPr>
          <w:rFonts w:hint="eastAsia"/>
        </w:rPr>
        <w:t>〈</w:t>
      </w:r>
      <w:r w:rsidRPr="002F0A1C">
        <w:rPr>
          <w:rFonts w:hint="eastAsia"/>
        </w:rPr>
        <w:t>階與梯</w:t>
      </w:r>
      <w:r>
        <w:rPr>
          <w:rFonts w:hint="eastAsia"/>
        </w:rPr>
        <w:t>〉、</w:t>
      </w:r>
      <w:r w:rsidRPr="002F0A1C">
        <w:rPr>
          <w:rFonts w:hint="eastAsia"/>
        </w:rPr>
        <w:t>A193</w:t>
      </w:r>
      <w:r>
        <w:rPr>
          <w:rFonts w:hint="eastAsia"/>
        </w:rPr>
        <w:t>〈</w:t>
      </w:r>
      <w:r w:rsidRPr="002F0A1C">
        <w:rPr>
          <w:rFonts w:hint="eastAsia"/>
        </w:rPr>
        <w:t>三角飯團</w:t>
      </w:r>
      <w:r>
        <w:rPr>
          <w:rFonts w:hint="eastAsia"/>
        </w:rPr>
        <w:t>〉、</w:t>
      </w:r>
      <w:r w:rsidRPr="002F0A1C">
        <w:rPr>
          <w:rFonts w:hint="eastAsia"/>
        </w:rPr>
        <w:t>A228</w:t>
      </w:r>
      <w:r>
        <w:rPr>
          <w:rFonts w:hint="eastAsia"/>
        </w:rPr>
        <w:t>〈</w:t>
      </w:r>
      <w:r w:rsidRPr="002F0A1C">
        <w:rPr>
          <w:rFonts w:hint="eastAsia"/>
        </w:rPr>
        <w:t>對人生微分</w:t>
      </w:r>
      <w:r w:rsidR="00E24312">
        <w:rPr>
          <w:rFonts w:hint="eastAsia"/>
        </w:rPr>
        <w:t>〉。</w:t>
      </w:r>
    </w:p>
    <w:p w:rsidR="00E24312" w:rsidRPr="00E24312" w:rsidRDefault="00E24312" w:rsidP="00F57366">
      <w:pPr>
        <w:ind w:firstLineChars="200" w:firstLine="480"/>
        <w:rPr>
          <w:rFonts w:hint="eastAsia"/>
        </w:rPr>
      </w:pPr>
      <w:r>
        <w:t>其中</w:t>
      </w:r>
      <w:r w:rsidR="00FA317E">
        <w:t>的兩票作品</w:t>
      </w:r>
      <w:r>
        <w:rPr>
          <w:rFonts w:hint="eastAsia"/>
        </w:rPr>
        <w:t>A131</w:t>
      </w:r>
      <w:r>
        <w:rPr>
          <w:rFonts w:hint="eastAsia"/>
        </w:rPr>
        <w:t>〈</w:t>
      </w:r>
      <w:r w:rsidRPr="002F0A1C">
        <w:rPr>
          <w:rFonts w:hint="eastAsia"/>
        </w:rPr>
        <w:t>回鍋</w:t>
      </w:r>
      <w:r>
        <w:rPr>
          <w:rFonts w:hint="eastAsia"/>
        </w:rPr>
        <w:t>〉由</w:t>
      </w:r>
      <w:r w:rsidRPr="00E24312">
        <w:rPr>
          <w:rFonts w:hint="eastAsia"/>
        </w:rPr>
        <w:t>朱國珍老師</w:t>
      </w:r>
      <w:r>
        <w:rPr>
          <w:rFonts w:hint="eastAsia"/>
        </w:rPr>
        <w:t>提出異議，</w:t>
      </w:r>
      <w:r w:rsidR="00CD1410">
        <w:rPr>
          <w:rFonts w:hint="eastAsia"/>
        </w:rPr>
        <w:t>作者母親出身蘇州卻嗜吃辣，特別喜愛四川料理回鍋肉，認為不合理的成分過多，彭樹君老師也認為作者刻意去扣回鍋肉的「回鍋」意象，最後三</w:t>
      </w:r>
      <w:r>
        <w:t>位老師</w:t>
      </w:r>
      <w:r w:rsidR="00CD1410">
        <w:t>都</w:t>
      </w:r>
      <w:r>
        <w:t>同意這篇作品不進入決審名單，因此兩票的作品共有</w:t>
      </w:r>
      <w:r>
        <w:t>16</w:t>
      </w:r>
      <w:r>
        <w:t>篇入選。</w:t>
      </w:r>
    </w:p>
    <w:p w:rsidR="00E24312" w:rsidRDefault="00E24312" w:rsidP="00F57366">
      <w:pPr>
        <w:ind w:firstLineChars="200" w:firstLine="480"/>
      </w:pPr>
      <w:r>
        <w:t>剩下獲得一票的有</w:t>
      </w:r>
      <w:r>
        <w:t>20</w:t>
      </w:r>
      <w:r>
        <w:t>篇，零票的有</w:t>
      </w:r>
      <w:r>
        <w:t>10</w:t>
      </w:r>
      <w:r>
        <w:t>篇。沒有獲得票數的作品確定淘汰，不再多加討論，至於獲得一票的作品</w:t>
      </w:r>
      <w:r w:rsidR="00CD1410">
        <w:t>則由評審老師各自推薦，若能得到另外兩位評審老師的認同便可以進入決選。</w:t>
      </w:r>
    </w:p>
    <w:p w:rsidR="003B3FF8" w:rsidRPr="00E24312" w:rsidRDefault="003B3FF8" w:rsidP="00F57366">
      <w:pPr>
        <w:ind w:firstLineChars="200" w:firstLine="480"/>
        <w:rPr>
          <w:rFonts w:hint="eastAsia"/>
        </w:rPr>
      </w:pPr>
    </w:p>
    <w:p w:rsidR="00E24312" w:rsidRDefault="00FD07AC" w:rsidP="00F57366">
      <w:pPr>
        <w:ind w:firstLineChars="200" w:firstLine="480"/>
      </w:pPr>
      <w:r w:rsidRPr="00FD07AC">
        <w:rPr>
          <w:rFonts w:hint="eastAsia"/>
        </w:rPr>
        <w:t>朱國珍老師</w:t>
      </w:r>
      <w:r>
        <w:rPr>
          <w:rFonts w:hint="eastAsia"/>
        </w:rPr>
        <w:t>推薦</w:t>
      </w:r>
      <w:r>
        <w:rPr>
          <w:rFonts w:hint="eastAsia"/>
        </w:rPr>
        <w:t>A014</w:t>
      </w:r>
      <w:r>
        <w:rPr>
          <w:rFonts w:hint="eastAsia"/>
        </w:rPr>
        <w:t>〈釀久〉</w:t>
      </w:r>
      <w:r w:rsidR="00490A7D">
        <w:rPr>
          <w:rFonts w:hint="eastAsia"/>
        </w:rPr>
        <w:t>、</w:t>
      </w:r>
      <w:r w:rsidR="00490A7D">
        <w:t>A102</w:t>
      </w:r>
      <w:r w:rsidR="00490A7D">
        <w:t>〈遙遠的抵達〉</w:t>
      </w:r>
      <w:r w:rsidR="009574F8">
        <w:t>、</w:t>
      </w:r>
      <w:r w:rsidR="009574F8">
        <w:t>A036</w:t>
      </w:r>
      <w:r w:rsidR="009574F8">
        <w:t>〈</w:t>
      </w:r>
      <w:r w:rsidR="009574F8">
        <w:rPr>
          <w:rFonts w:hint="eastAsia"/>
        </w:rPr>
        <w:t>旁觀者是默劇演員</w:t>
      </w:r>
      <w:r w:rsidR="009574F8">
        <w:t>〉</w:t>
      </w:r>
      <w:r w:rsidR="001B0B29">
        <w:t>、</w:t>
      </w:r>
      <w:r w:rsidR="001B0B29">
        <w:t>A075</w:t>
      </w:r>
      <w:r w:rsidR="001B0B29">
        <w:t>〈</w:t>
      </w:r>
      <w:r w:rsidR="001B0B29">
        <w:rPr>
          <w:rFonts w:hint="eastAsia"/>
        </w:rPr>
        <w:t>把刪</w:t>
      </w:r>
      <w:r w:rsidR="001B0B29">
        <w:t>〉、</w:t>
      </w:r>
      <w:r w:rsidR="001B0B29">
        <w:t>A056</w:t>
      </w:r>
      <w:r w:rsidR="001B0B29">
        <w:t>〈</w:t>
      </w:r>
      <w:r w:rsidR="001B0B29">
        <w:rPr>
          <w:rFonts w:hint="eastAsia"/>
        </w:rPr>
        <w:t>白鷺鷥</w:t>
      </w:r>
      <w:r w:rsidR="001B0B29">
        <w:t>〉，共五篇。</w:t>
      </w:r>
    </w:p>
    <w:p w:rsidR="00FD07AC" w:rsidRDefault="00FD07AC" w:rsidP="00F57366">
      <w:pPr>
        <w:ind w:firstLineChars="200" w:firstLine="480"/>
        <w:rPr>
          <w:rFonts w:hint="eastAsia"/>
        </w:rPr>
      </w:pPr>
      <w:r>
        <w:rPr>
          <w:rFonts w:hint="eastAsia"/>
        </w:rPr>
        <w:t>A014</w:t>
      </w:r>
      <w:r>
        <w:rPr>
          <w:rFonts w:hint="eastAsia"/>
        </w:rPr>
        <w:t>〈釀久〉是一篇非常扣緊時間主題</w:t>
      </w:r>
      <w:r w:rsidR="00FA317E">
        <w:rPr>
          <w:rFonts w:hint="eastAsia"/>
        </w:rPr>
        <w:t>的</w:t>
      </w:r>
      <w:r>
        <w:rPr>
          <w:rFonts w:hint="eastAsia"/>
        </w:rPr>
        <w:t>作品，雖然有種文藝腔，但是文藝腔帶著自己的風格。整篇都在講時間的醞釀，篇名與酒無關，重點在發酵過程所需的時間，而「久」就是時間的概念，並以此破題，陳述內在的感覺</w:t>
      </w:r>
      <w:r w:rsidR="003B3FF8">
        <w:rPr>
          <w:rFonts w:hint="eastAsia"/>
        </w:rPr>
        <w:t>，從頭到尾都有扣住時間的主題</w:t>
      </w:r>
      <w:r>
        <w:rPr>
          <w:rFonts w:hint="eastAsia"/>
        </w:rPr>
        <w:t>。</w:t>
      </w:r>
      <w:r w:rsidR="003B3FF8">
        <w:rPr>
          <w:rFonts w:hint="eastAsia"/>
        </w:rPr>
        <w:t>可以看得出這篇創作是出自個人真實的生命經驗，而非虛構。沒有議論時間之宏偉，或引經據典，而是以自己的角度去看</w:t>
      </w:r>
      <w:r w:rsidR="00FA317E">
        <w:rPr>
          <w:rFonts w:hint="eastAsia"/>
        </w:rPr>
        <w:t>待</w:t>
      </w:r>
      <w:r w:rsidR="003B3FF8">
        <w:rPr>
          <w:rFonts w:hint="eastAsia"/>
        </w:rPr>
        <w:t>、去體會。破題並不是很好，但是越寫越好，風格淡雅。</w:t>
      </w:r>
    </w:p>
    <w:p w:rsidR="00490A7D" w:rsidRDefault="003B3FF8" w:rsidP="00F57366">
      <w:pPr>
        <w:ind w:firstLineChars="200" w:firstLine="480"/>
        <w:rPr>
          <w:rFonts w:hint="eastAsia"/>
        </w:rPr>
      </w:pPr>
      <w:r>
        <w:t>A102</w:t>
      </w:r>
      <w:r>
        <w:t>〈遙遠的抵達〉是一篇祭堂弟文，修辭新穎，很多年輕人慣用的詞彙。</w:t>
      </w:r>
      <w:r w:rsidR="00490A7D">
        <w:t>作者一開始沒有寫明描寫對象，而是慢慢鋪陳才讓讀者知道他在寫堂弟。後來堂弟去世，作者因為和堂弟同齡，更有同理心，可以從文字間看出真實的感情，結尾也有與題目和開頭扣合，</w:t>
      </w:r>
      <w:r w:rsidR="00FA317E">
        <w:t>是一篇</w:t>
      </w:r>
      <w:r w:rsidR="00490A7D">
        <w:t>非常動人的作品。盧美杏老師也認為這是篇文字很好，也很真實的哀悼文，令人感動。</w:t>
      </w:r>
    </w:p>
    <w:p w:rsidR="009574F8" w:rsidRDefault="009574F8" w:rsidP="00F57366">
      <w:pPr>
        <w:ind w:firstLineChars="200" w:firstLine="480"/>
      </w:pPr>
      <w:r>
        <w:t>A036</w:t>
      </w:r>
      <w:r>
        <w:t>〈</w:t>
      </w:r>
      <w:r>
        <w:rPr>
          <w:rFonts w:hint="eastAsia"/>
        </w:rPr>
        <w:t>旁觀者是默劇演員</w:t>
      </w:r>
      <w:r>
        <w:t>〉有大陸作家</w:t>
      </w:r>
      <w:r w:rsidRPr="009574F8">
        <w:rPr>
          <w:rFonts w:hint="eastAsia"/>
        </w:rPr>
        <w:t>王小波</w:t>
      </w:r>
      <w:r>
        <w:rPr>
          <w:rFonts w:hint="eastAsia"/>
        </w:rPr>
        <w:t>的風格，文字俏皮，寫作技巧不是很熟練，但是與朋友的對話很有趣，具體呈現高中生有思想又不安於體制，但是也不知道該怎麼突破的形象。作者將他這個年紀獲得的資源全部變為下筆為文的靈感，而他的靈感很自然地呈現，文字有個人風格。彭樹君老師認為這篇作品是作者一人分飾兩角，藉由「朋友」說出他想講的話，關於正義、關於他自己在思索的問題，不過有些地方沒有講清楚。</w:t>
      </w:r>
    </w:p>
    <w:p w:rsidR="001B0B29" w:rsidRDefault="001B0B29" w:rsidP="00F57366">
      <w:pPr>
        <w:ind w:firstLineChars="200" w:firstLine="480"/>
        <w:rPr>
          <w:rFonts w:hint="eastAsia"/>
        </w:rPr>
      </w:pPr>
      <w:r>
        <w:t>A075</w:t>
      </w:r>
      <w:r>
        <w:t>〈</w:t>
      </w:r>
      <w:r>
        <w:rPr>
          <w:rFonts w:hint="eastAsia"/>
        </w:rPr>
        <w:t>把刪</w:t>
      </w:r>
      <w:r>
        <w:t>〉</w:t>
      </w:r>
      <w:r w:rsidR="00FA317E">
        <w:t>是</w:t>
      </w:r>
      <w:r>
        <w:t>很俏皮的作品，</w:t>
      </w:r>
      <w:r w:rsidR="00FA317E">
        <w:t>感覺</w:t>
      </w:r>
      <w:r>
        <w:t>作者真的有去爬山，才能寫出山裡的狀況。標題取得</w:t>
      </w:r>
      <w:r w:rsidR="00FA317E">
        <w:t>還</w:t>
      </w:r>
      <w:r>
        <w:t>不夠好，也不夠成熟，但是文字很純樸，看得出來孩子還在摸索寫作的方向。</w:t>
      </w:r>
    </w:p>
    <w:p w:rsidR="001D283F" w:rsidRPr="001D283F" w:rsidRDefault="001B0B29" w:rsidP="00F57366">
      <w:pPr>
        <w:ind w:firstLineChars="200" w:firstLine="480"/>
        <w:rPr>
          <w:rFonts w:hint="eastAsia"/>
        </w:rPr>
      </w:pPr>
      <w:r>
        <w:t>A056</w:t>
      </w:r>
      <w:r>
        <w:t>〈</w:t>
      </w:r>
      <w:r>
        <w:rPr>
          <w:rFonts w:hint="eastAsia"/>
        </w:rPr>
        <w:t>白鷺鷥</w:t>
      </w:r>
      <w:r>
        <w:t>〉</w:t>
      </w:r>
      <w:r w:rsidR="00FA317E">
        <w:t>書寫</w:t>
      </w:r>
      <w:r w:rsidR="001D283F">
        <w:t>少年和少女</w:t>
      </w:r>
      <w:r>
        <w:t>淡淡</w:t>
      </w:r>
      <w:r w:rsidR="00FA317E">
        <w:t>的</w:t>
      </w:r>
      <w:r>
        <w:t>校園初戀，</w:t>
      </w:r>
      <w:r w:rsidR="00FA317E">
        <w:t>透過白鷺鷥的標本描寫兩人的交往過程。</w:t>
      </w:r>
      <w:r w:rsidR="001D283F">
        <w:t>白鷺鷥的象徵被定住，沒有辦法再飛。呈現作者生命經驗裡</w:t>
      </w:r>
      <w:r w:rsidR="001D283F">
        <w:lastRenderedPageBreak/>
        <w:t>的荒謬，小小的無解，小小的囚禁，透過標本象徵現實生活的困境。</w:t>
      </w:r>
      <w:r w:rsidR="00EF4D09">
        <w:t>用</w:t>
      </w:r>
      <w:r w:rsidR="001D283F">
        <w:t>意在言外的方式訴說故事，讓讀者自行體會、解意。剛開始看感覺很淡，沒什麼特別，隨著文字書寫心靈布局</w:t>
      </w:r>
      <w:r w:rsidR="001D283F">
        <w:rPr>
          <w:rFonts w:hint="eastAsia"/>
        </w:rPr>
        <w:t>後</w:t>
      </w:r>
      <w:r w:rsidR="001D283F">
        <w:t>，開始拆解到想表達的部分。</w:t>
      </w:r>
    </w:p>
    <w:p w:rsidR="001B0B29" w:rsidRPr="001D283F" w:rsidRDefault="001B0B29" w:rsidP="00F57366">
      <w:pPr>
        <w:ind w:firstLineChars="200" w:firstLine="480"/>
        <w:rPr>
          <w:rFonts w:hint="eastAsia"/>
        </w:rPr>
      </w:pPr>
    </w:p>
    <w:p w:rsidR="00490A7D" w:rsidRPr="00490A7D" w:rsidRDefault="00490A7D" w:rsidP="00F57366">
      <w:pPr>
        <w:ind w:firstLineChars="200" w:firstLine="480"/>
        <w:rPr>
          <w:rFonts w:hint="eastAsia"/>
        </w:rPr>
      </w:pPr>
      <w:r w:rsidRPr="00490A7D">
        <w:rPr>
          <w:rFonts w:hint="eastAsia"/>
        </w:rPr>
        <w:t>彭樹君老師</w:t>
      </w:r>
      <w:r>
        <w:rPr>
          <w:rFonts w:hint="eastAsia"/>
        </w:rPr>
        <w:t>推薦</w:t>
      </w:r>
      <w:r>
        <w:rPr>
          <w:rFonts w:hint="eastAsia"/>
        </w:rPr>
        <w:t>A101</w:t>
      </w:r>
      <w:r>
        <w:rPr>
          <w:rFonts w:hint="eastAsia"/>
        </w:rPr>
        <w:t>〈有刺的大哥〉、</w:t>
      </w:r>
      <w:r>
        <w:rPr>
          <w:rFonts w:hint="eastAsia"/>
        </w:rPr>
        <w:t>A141</w:t>
      </w:r>
      <w:r>
        <w:rPr>
          <w:rFonts w:hint="eastAsia"/>
        </w:rPr>
        <w:t>〈</w:t>
      </w:r>
      <w:r w:rsidRPr="00490A7D">
        <w:rPr>
          <w:rFonts w:hint="eastAsia"/>
        </w:rPr>
        <w:t>深淵─致那些破爛的碎片</w:t>
      </w:r>
      <w:r>
        <w:rPr>
          <w:rFonts w:hint="eastAsia"/>
        </w:rPr>
        <w:t>〉</w:t>
      </w:r>
      <w:r w:rsidR="003564C4">
        <w:rPr>
          <w:rFonts w:hint="eastAsia"/>
        </w:rPr>
        <w:t>、</w:t>
      </w:r>
      <w:r w:rsidR="003564C4">
        <w:rPr>
          <w:rFonts w:hint="eastAsia"/>
        </w:rPr>
        <w:t>A222</w:t>
      </w:r>
      <w:r w:rsidR="003564C4">
        <w:rPr>
          <w:rFonts w:hint="eastAsia"/>
        </w:rPr>
        <w:t>〈酒</w:t>
      </w:r>
      <w:r w:rsidR="003564C4">
        <w:rPr>
          <w:rFonts w:hint="eastAsia"/>
        </w:rPr>
        <w:t>08</w:t>
      </w:r>
      <w:r w:rsidR="003564C4">
        <w:rPr>
          <w:rFonts w:hint="eastAsia"/>
        </w:rPr>
        <w:t>酒〉</w:t>
      </w:r>
      <w:r w:rsidR="001B0B29">
        <w:rPr>
          <w:rFonts w:hint="eastAsia"/>
        </w:rPr>
        <w:t>、</w:t>
      </w:r>
      <w:r w:rsidR="001B0B29">
        <w:rPr>
          <w:rFonts w:hint="eastAsia"/>
        </w:rPr>
        <w:t>A103</w:t>
      </w:r>
      <w:r w:rsidR="001B0B29">
        <w:rPr>
          <w:rFonts w:hint="eastAsia"/>
        </w:rPr>
        <w:t>〈我們去看海〉，共四篇。</w:t>
      </w:r>
    </w:p>
    <w:p w:rsidR="00490A7D" w:rsidRPr="00490A7D" w:rsidRDefault="00490A7D" w:rsidP="00F57366">
      <w:pPr>
        <w:ind w:firstLineChars="200" w:firstLine="480"/>
        <w:rPr>
          <w:rFonts w:hint="eastAsia"/>
        </w:rPr>
      </w:pPr>
      <w:r>
        <w:rPr>
          <w:rFonts w:hint="eastAsia"/>
        </w:rPr>
        <w:t>A101</w:t>
      </w:r>
      <w:r>
        <w:rPr>
          <w:rFonts w:hint="eastAsia"/>
        </w:rPr>
        <w:t>〈有刺的大哥〉的題材很有意思</w:t>
      </w:r>
      <w:r w:rsidR="00EF4D09">
        <w:rPr>
          <w:rFonts w:hint="eastAsia"/>
        </w:rPr>
        <w:t>，以孫女的視角來看一位黑社會大哥和一位膽小善良的爺爺之間的反差，</w:t>
      </w:r>
      <w:r>
        <w:rPr>
          <w:rFonts w:hint="eastAsia"/>
        </w:rPr>
        <w:t>我們對黑社會大哥的許多想像在這裡看到另一個反轉。也講述了爺爺小時因為經濟壓力去當木工學徒，</w:t>
      </w:r>
      <w:r w:rsidR="000510B2">
        <w:rPr>
          <w:rFonts w:hint="eastAsia"/>
        </w:rPr>
        <w:t>過程受到欺凌，在他心中留下刺，</w:t>
      </w:r>
      <w:r w:rsidR="00EF4D09">
        <w:rPr>
          <w:rFonts w:hint="eastAsia"/>
        </w:rPr>
        <w:t>令</w:t>
      </w:r>
      <w:r w:rsidR="000510B2">
        <w:rPr>
          <w:rFonts w:hint="eastAsia"/>
        </w:rPr>
        <w:t>他永遠沒有辦法開心起來，</w:t>
      </w:r>
      <w:r w:rsidR="00EF4D09">
        <w:rPr>
          <w:rFonts w:hint="eastAsia"/>
        </w:rPr>
        <w:t>後來</w:t>
      </w:r>
      <w:r w:rsidR="000510B2">
        <w:rPr>
          <w:rFonts w:hint="eastAsia"/>
        </w:rPr>
        <w:t>為了得到依靠而加入黑社會，這些地方作者描述地輕描淡寫，反映出爺爺經歷過的人生是作者沒有參與過的。但是作者其實有意識到爺爺心中一直</w:t>
      </w:r>
      <w:r w:rsidR="00EF4D09">
        <w:rPr>
          <w:rFonts w:hint="eastAsia"/>
        </w:rPr>
        <w:t>存在</w:t>
      </w:r>
      <w:r w:rsidR="000510B2">
        <w:rPr>
          <w:rFonts w:hint="eastAsia"/>
        </w:rPr>
        <w:t>那根刺，也知道別人在背後如何議論她爺爺，但是孫女用溫柔的另一種角度去看爺爺與他的一生。文字平鋪直敘，但是題材有趣，結尾結得很漂亮，首尾</w:t>
      </w:r>
      <w:r w:rsidR="00EF4D09">
        <w:rPr>
          <w:rFonts w:hint="eastAsia"/>
        </w:rPr>
        <w:t>互相</w:t>
      </w:r>
      <w:r w:rsidR="000510B2">
        <w:rPr>
          <w:rFonts w:hint="eastAsia"/>
        </w:rPr>
        <w:t>呼應。</w:t>
      </w:r>
    </w:p>
    <w:p w:rsidR="00E24312" w:rsidRDefault="000510B2" w:rsidP="00F57366">
      <w:pPr>
        <w:ind w:firstLineChars="200" w:firstLine="480"/>
      </w:pPr>
      <w:r>
        <w:rPr>
          <w:rFonts w:hint="eastAsia"/>
        </w:rPr>
        <w:t>A141</w:t>
      </w:r>
      <w:r>
        <w:rPr>
          <w:rFonts w:hint="eastAsia"/>
        </w:rPr>
        <w:t>〈</w:t>
      </w:r>
      <w:r w:rsidRPr="00490A7D">
        <w:rPr>
          <w:rFonts w:hint="eastAsia"/>
        </w:rPr>
        <w:t>深淵─致那些破爛的碎片</w:t>
      </w:r>
      <w:r>
        <w:rPr>
          <w:rFonts w:hint="eastAsia"/>
        </w:rPr>
        <w:t>〉讀來心中酸楚，寫得是不理想的成績帶來的自我傷害，還有父母對她的殘酷態度。文中更描述</w:t>
      </w:r>
      <w:r w:rsidR="00EF4D09">
        <w:rPr>
          <w:rFonts w:hint="eastAsia"/>
        </w:rPr>
        <w:t>作者</w:t>
      </w:r>
      <w:r>
        <w:rPr>
          <w:rFonts w:hint="eastAsia"/>
        </w:rPr>
        <w:t>是如何用美工刀傷害自己，以身體的痛苦取代心理的痛苦，</w:t>
      </w:r>
      <w:r w:rsidR="00EF4D09">
        <w:rPr>
          <w:rFonts w:hint="eastAsia"/>
        </w:rPr>
        <w:t>讓人</w:t>
      </w:r>
      <w:r>
        <w:rPr>
          <w:rFonts w:hint="eastAsia"/>
        </w:rPr>
        <w:t>很</w:t>
      </w:r>
      <w:r w:rsidR="00EF4D09">
        <w:rPr>
          <w:rFonts w:hint="eastAsia"/>
        </w:rPr>
        <w:t>難過現在的孩子還是為分數而痛苦。者</w:t>
      </w:r>
      <w:r>
        <w:rPr>
          <w:rFonts w:hint="eastAsia"/>
        </w:rPr>
        <w:t>即使身心都已經受到很大的創傷依舊在向世界道歉</w:t>
      </w:r>
      <w:r w:rsidR="00EF4D09">
        <w:rPr>
          <w:rFonts w:hint="eastAsia"/>
        </w:rPr>
        <w:t>，</w:t>
      </w:r>
      <w:r>
        <w:rPr>
          <w:rFonts w:hint="eastAsia"/>
        </w:rPr>
        <w:t>即使知道</w:t>
      </w:r>
      <w:r w:rsidR="004F4248">
        <w:rPr>
          <w:rFonts w:hint="eastAsia"/>
        </w:rPr>
        <w:t>這篇不是得獎體質的作品，老師依舊希望能讓它入圍，給作者一點鼓勵，將她從深淵</w:t>
      </w:r>
      <w:r w:rsidR="00EF4D09">
        <w:rPr>
          <w:rFonts w:hint="eastAsia"/>
        </w:rPr>
        <w:t>中</w:t>
      </w:r>
      <w:r w:rsidR="004F4248">
        <w:rPr>
          <w:rFonts w:hint="eastAsia"/>
        </w:rPr>
        <w:t>稍微拉起來。</w:t>
      </w:r>
    </w:p>
    <w:p w:rsidR="001B0B29" w:rsidRDefault="003564C4" w:rsidP="00F57366">
      <w:pPr>
        <w:ind w:firstLineChars="200" w:firstLine="480"/>
        <w:rPr>
          <w:rFonts w:hint="eastAsia"/>
        </w:rPr>
      </w:pPr>
      <w:r>
        <w:rPr>
          <w:rFonts w:hint="eastAsia"/>
        </w:rPr>
        <w:t>A222</w:t>
      </w:r>
      <w:r>
        <w:rPr>
          <w:rFonts w:hint="eastAsia"/>
        </w:rPr>
        <w:t>〈酒</w:t>
      </w:r>
      <w:r>
        <w:rPr>
          <w:rFonts w:hint="eastAsia"/>
        </w:rPr>
        <w:t>08</w:t>
      </w:r>
      <w:r>
        <w:rPr>
          <w:rFonts w:hint="eastAsia"/>
        </w:rPr>
        <w:t>酒〉</w:t>
      </w:r>
      <w:r w:rsidR="00EF4D09">
        <w:rPr>
          <w:rFonts w:hint="eastAsia"/>
        </w:rPr>
        <w:t>這篇</w:t>
      </w:r>
      <w:r w:rsidR="001B0B29">
        <w:rPr>
          <w:rFonts w:hint="eastAsia"/>
        </w:rPr>
        <w:t>談</w:t>
      </w:r>
      <w:r w:rsidR="00EF4D09">
        <w:rPr>
          <w:rFonts w:hint="eastAsia"/>
        </w:rPr>
        <w:t>的是</w:t>
      </w:r>
      <w:r w:rsidR="001B0B29">
        <w:rPr>
          <w:rFonts w:hint="eastAsia"/>
        </w:rPr>
        <w:t>關於霸凌的內容，</w:t>
      </w:r>
      <w:r w:rsidR="00EF4D09">
        <w:rPr>
          <w:rFonts w:hint="eastAsia"/>
        </w:rPr>
        <w:t>想</w:t>
      </w:r>
      <w:r w:rsidR="001B0B29">
        <w:rPr>
          <w:rFonts w:hint="eastAsia"/>
        </w:rPr>
        <w:t>給這篇一個機會，讓決審老師評判。</w:t>
      </w:r>
    </w:p>
    <w:p w:rsidR="003564C4" w:rsidRDefault="001B0B29" w:rsidP="00F57366">
      <w:pPr>
        <w:ind w:firstLineChars="200" w:firstLine="480"/>
      </w:pPr>
      <w:r>
        <w:rPr>
          <w:rFonts w:hint="eastAsia"/>
        </w:rPr>
        <w:t>A103</w:t>
      </w:r>
      <w:r>
        <w:rPr>
          <w:rFonts w:hint="eastAsia"/>
        </w:rPr>
        <w:t>〈我們去看海〉雖然從頭到尾都沒有</w:t>
      </w:r>
      <w:r w:rsidR="00EF4D09">
        <w:rPr>
          <w:rFonts w:hint="eastAsia"/>
        </w:rPr>
        <w:t>真的看</w:t>
      </w:r>
      <w:r>
        <w:rPr>
          <w:rFonts w:hint="eastAsia"/>
        </w:rPr>
        <w:t>海，但是描寫暗戀的心境很符合青春期的孩子。文字別緻，把洶湧的感情藏得很好，隱諱</w:t>
      </w:r>
      <w:r w:rsidR="00EF4D09">
        <w:rPr>
          <w:rFonts w:hint="eastAsia"/>
        </w:rPr>
        <w:t>且</w:t>
      </w:r>
      <w:r>
        <w:rPr>
          <w:rFonts w:hint="eastAsia"/>
        </w:rPr>
        <w:t>含蓄，很有味道，帶有餘韻</w:t>
      </w:r>
      <w:r w:rsidR="00EF4D09">
        <w:rPr>
          <w:rFonts w:hint="eastAsia"/>
        </w:rPr>
        <w:t>。</w:t>
      </w:r>
      <w:r>
        <w:rPr>
          <w:rFonts w:hint="eastAsia"/>
        </w:rPr>
        <w:t>文字節制，感情如海洋般洶湧，但是呈現得像沙灘般平靜。</w:t>
      </w:r>
      <w:r w:rsidR="001D283F">
        <w:rPr>
          <w:rFonts w:hint="eastAsia"/>
        </w:rPr>
        <w:t>朱國珍老師覺得可惜的地方在於結尾</w:t>
      </w:r>
      <w:r>
        <w:rPr>
          <w:rFonts w:hint="eastAsia"/>
        </w:rPr>
        <w:t>沒有回到命題</w:t>
      </w:r>
      <w:r w:rsidR="001D283F">
        <w:rPr>
          <w:rFonts w:hint="eastAsia"/>
        </w:rPr>
        <w:t>上，沒有符合願望的滿足與追尋，意象沒有出來</w:t>
      </w:r>
      <w:r>
        <w:rPr>
          <w:rFonts w:hint="eastAsia"/>
        </w:rPr>
        <w:t>。</w:t>
      </w:r>
    </w:p>
    <w:p w:rsidR="003564C4" w:rsidRPr="001D283F" w:rsidRDefault="003564C4" w:rsidP="00F57366">
      <w:pPr>
        <w:ind w:firstLineChars="200" w:firstLine="480"/>
        <w:rPr>
          <w:rFonts w:hint="eastAsia"/>
        </w:rPr>
      </w:pPr>
    </w:p>
    <w:p w:rsidR="004F4248" w:rsidRPr="000510B2" w:rsidRDefault="004F4248" w:rsidP="00F57366">
      <w:pPr>
        <w:ind w:firstLineChars="200" w:firstLine="480"/>
        <w:rPr>
          <w:rFonts w:hint="eastAsia"/>
        </w:rPr>
      </w:pPr>
      <w:r>
        <w:rPr>
          <w:rFonts w:hint="eastAsia"/>
        </w:rPr>
        <w:t>盧美杏</w:t>
      </w:r>
      <w:r w:rsidRPr="00490A7D">
        <w:rPr>
          <w:rFonts w:hint="eastAsia"/>
        </w:rPr>
        <w:t>老師</w:t>
      </w:r>
      <w:r>
        <w:rPr>
          <w:rFonts w:hint="eastAsia"/>
        </w:rPr>
        <w:t>推薦</w:t>
      </w:r>
      <w:r>
        <w:t>A226</w:t>
      </w:r>
      <w:r>
        <w:t>〈疫情〉</w:t>
      </w:r>
      <w:r>
        <w:rPr>
          <w:rFonts w:hint="eastAsia"/>
        </w:rPr>
        <w:t>、</w:t>
      </w:r>
      <w:r>
        <w:t>A212</w:t>
      </w:r>
      <w:r>
        <w:t>〈空旅〉</w:t>
      </w:r>
      <w:r w:rsidR="009574F8">
        <w:t>兩篇。</w:t>
      </w:r>
    </w:p>
    <w:p w:rsidR="00E24312" w:rsidRPr="000510B2" w:rsidRDefault="004F4248" w:rsidP="00F57366">
      <w:pPr>
        <w:ind w:firstLineChars="200" w:firstLine="480"/>
        <w:rPr>
          <w:rFonts w:hint="eastAsia"/>
        </w:rPr>
      </w:pPr>
      <w:r>
        <w:t>A226</w:t>
      </w:r>
      <w:r>
        <w:t>〈疫情〉描寫疫情時代學生</w:t>
      </w:r>
      <w:r w:rsidR="003564C4">
        <w:t>上課怎麼樣跟電腦接觸、跟老師接觸、怎麼打混摸魚，用很多敘述來談疫情後的學習狀態，這篇是符合時代需要的文字，反應學生的處境。</w:t>
      </w:r>
    </w:p>
    <w:p w:rsidR="00E24312" w:rsidRPr="003564C4" w:rsidRDefault="003564C4" w:rsidP="00F57366">
      <w:pPr>
        <w:ind w:firstLineChars="200" w:firstLine="480"/>
      </w:pPr>
      <w:r>
        <w:t>A212</w:t>
      </w:r>
      <w:r>
        <w:t>〈空旅〉結構完整，是為了文學獎創作的作品。用喝茶這件事跟去日本旅遊放在一起，暗喻做得很</w:t>
      </w:r>
      <w:bookmarkStart w:id="0" w:name="_GoBack"/>
      <w:bookmarkEnd w:id="0"/>
      <w:r>
        <w:t>好。文筆</w:t>
      </w:r>
      <w:r w:rsidR="00D92E47">
        <w:t>佳</w:t>
      </w:r>
      <w:r>
        <w:t>，</w:t>
      </w:r>
      <w:r w:rsidR="00D92E47">
        <w:t>不過</w:t>
      </w:r>
      <w:r w:rsidR="00D92E47">
        <w:t>以數字編號</w:t>
      </w:r>
      <w:r>
        <w:t>更接近隨手筆記或小品，散文應該用文字做轉折更恰當。</w:t>
      </w:r>
    </w:p>
    <w:p w:rsidR="00E24312" w:rsidRDefault="00E24312"/>
    <w:p w:rsidR="00E24312" w:rsidRDefault="00E24312">
      <w:pPr>
        <w:rPr>
          <w:rFonts w:hint="eastAsia"/>
        </w:rPr>
      </w:pPr>
    </w:p>
    <w:p w:rsidR="006D00CD" w:rsidRDefault="00F57366">
      <w:pPr>
        <w:rPr>
          <w:b/>
        </w:rPr>
      </w:pPr>
      <w:r w:rsidRPr="00F57366">
        <w:rPr>
          <w:rFonts w:hint="eastAsia"/>
          <w:b/>
        </w:rPr>
        <w:t>■</w:t>
      </w:r>
      <w:r w:rsidR="006D00CD" w:rsidRPr="00CD1410">
        <w:rPr>
          <w:b/>
        </w:rPr>
        <w:t>初審結果</w:t>
      </w:r>
    </w:p>
    <w:p w:rsidR="00F57366" w:rsidRPr="00CD1410" w:rsidRDefault="00F57366">
      <w:pPr>
        <w:rPr>
          <w:rFonts w:hint="eastAsia"/>
          <w:b/>
        </w:rPr>
      </w:pPr>
    </w:p>
    <w:p w:rsidR="006D00CD" w:rsidRDefault="006D00CD">
      <w:pPr>
        <w:rPr>
          <w:rFonts w:hint="eastAsia"/>
        </w:rPr>
      </w:pPr>
      <w:r>
        <w:t>入選的</w:t>
      </w:r>
      <w:r>
        <w:t>52</w:t>
      </w:r>
      <w:r>
        <w:t>篇作品當中，評審老師選出了</w:t>
      </w:r>
      <w:r>
        <w:t>32</w:t>
      </w:r>
      <w:r>
        <w:t>篇作品進入決審，作品清單如下：</w:t>
      </w:r>
    </w:p>
    <w:p w:rsidR="006D00CD" w:rsidRDefault="006D00CD" w:rsidP="006D00CD">
      <w:pPr>
        <w:rPr>
          <w:rFonts w:hint="eastAsia"/>
        </w:rPr>
      </w:pPr>
      <w:r>
        <w:rPr>
          <w:rFonts w:hint="eastAsia"/>
        </w:rPr>
        <w:t>A002</w:t>
      </w:r>
      <w:r w:rsidR="00E1750A">
        <w:rPr>
          <w:rFonts w:hint="eastAsia"/>
        </w:rPr>
        <w:t>〈</w:t>
      </w:r>
      <w:r>
        <w:rPr>
          <w:rFonts w:hint="eastAsia"/>
        </w:rPr>
        <w:t>神愛世人</w:t>
      </w:r>
      <w:r w:rsidR="00E1750A">
        <w:rPr>
          <w:rFonts w:hint="eastAsia"/>
        </w:rPr>
        <w:t>〉</w:t>
      </w:r>
    </w:p>
    <w:p w:rsidR="006D00CD" w:rsidRDefault="006D00CD" w:rsidP="006D00CD">
      <w:pPr>
        <w:rPr>
          <w:rFonts w:hint="eastAsia"/>
        </w:rPr>
      </w:pPr>
      <w:r>
        <w:rPr>
          <w:rFonts w:hint="eastAsia"/>
        </w:rPr>
        <w:t>A004</w:t>
      </w:r>
      <w:r w:rsidR="00E1750A">
        <w:rPr>
          <w:rFonts w:hint="eastAsia"/>
        </w:rPr>
        <w:t>〈</w:t>
      </w:r>
      <w:r>
        <w:rPr>
          <w:rFonts w:hint="eastAsia"/>
        </w:rPr>
        <w:t>偷時間的人</w:t>
      </w:r>
      <w:r w:rsidR="00E1750A">
        <w:rPr>
          <w:rFonts w:hint="eastAsia"/>
        </w:rPr>
        <w:t>〉</w:t>
      </w:r>
    </w:p>
    <w:p w:rsidR="006D00CD" w:rsidRDefault="006D00CD" w:rsidP="006D00CD">
      <w:pPr>
        <w:rPr>
          <w:rFonts w:hint="eastAsia"/>
        </w:rPr>
      </w:pPr>
      <w:r>
        <w:rPr>
          <w:rFonts w:hint="eastAsia"/>
        </w:rPr>
        <w:t>A007</w:t>
      </w:r>
      <w:r w:rsidR="00E1750A">
        <w:rPr>
          <w:rFonts w:hint="eastAsia"/>
        </w:rPr>
        <w:t>〈</w:t>
      </w:r>
      <w:r>
        <w:rPr>
          <w:rFonts w:hint="eastAsia"/>
        </w:rPr>
        <w:t>嵐</w:t>
      </w:r>
      <w:r w:rsidR="00E1750A">
        <w:rPr>
          <w:rFonts w:hint="eastAsia"/>
        </w:rPr>
        <w:t>〉</w:t>
      </w:r>
    </w:p>
    <w:p w:rsidR="006D00CD" w:rsidRDefault="006D00CD" w:rsidP="006D00CD">
      <w:pPr>
        <w:rPr>
          <w:rFonts w:hint="eastAsia"/>
        </w:rPr>
      </w:pPr>
      <w:r>
        <w:rPr>
          <w:rFonts w:hint="eastAsia"/>
        </w:rPr>
        <w:t>A014</w:t>
      </w:r>
      <w:r w:rsidR="00E1750A">
        <w:rPr>
          <w:rFonts w:hint="eastAsia"/>
        </w:rPr>
        <w:t>〈</w:t>
      </w:r>
      <w:r>
        <w:rPr>
          <w:rFonts w:hint="eastAsia"/>
        </w:rPr>
        <w:t>釀久</w:t>
      </w:r>
      <w:r w:rsidR="00E1750A">
        <w:rPr>
          <w:rFonts w:hint="eastAsia"/>
        </w:rPr>
        <w:t>〉</w:t>
      </w:r>
    </w:p>
    <w:p w:rsidR="006D00CD" w:rsidRDefault="006D00CD" w:rsidP="006D00CD">
      <w:pPr>
        <w:rPr>
          <w:rFonts w:hint="eastAsia"/>
        </w:rPr>
      </w:pPr>
      <w:r>
        <w:rPr>
          <w:rFonts w:hint="eastAsia"/>
        </w:rPr>
        <w:t>A029</w:t>
      </w:r>
      <w:r w:rsidR="00E1750A">
        <w:rPr>
          <w:rFonts w:hint="eastAsia"/>
        </w:rPr>
        <w:t>〈</w:t>
      </w:r>
      <w:r>
        <w:rPr>
          <w:rFonts w:hint="eastAsia"/>
        </w:rPr>
        <w:t>落地</w:t>
      </w:r>
      <w:r w:rsidR="00E1750A">
        <w:rPr>
          <w:rFonts w:hint="eastAsia"/>
        </w:rPr>
        <w:t>〉</w:t>
      </w:r>
    </w:p>
    <w:p w:rsidR="006D00CD" w:rsidRDefault="006D00CD" w:rsidP="006D00CD">
      <w:pPr>
        <w:rPr>
          <w:rFonts w:hint="eastAsia"/>
        </w:rPr>
      </w:pPr>
      <w:r>
        <w:rPr>
          <w:rFonts w:hint="eastAsia"/>
        </w:rPr>
        <w:t>A032</w:t>
      </w:r>
      <w:r w:rsidR="00E1750A">
        <w:rPr>
          <w:rFonts w:hint="eastAsia"/>
        </w:rPr>
        <w:t>〈</w:t>
      </w:r>
      <w:r>
        <w:rPr>
          <w:rFonts w:hint="eastAsia"/>
        </w:rPr>
        <w:t>賭伯</w:t>
      </w:r>
      <w:r w:rsidR="00E1750A">
        <w:rPr>
          <w:rFonts w:hint="eastAsia"/>
        </w:rPr>
        <w:t>〉</w:t>
      </w:r>
    </w:p>
    <w:p w:rsidR="006D00CD" w:rsidRDefault="006D00CD" w:rsidP="006D00CD">
      <w:pPr>
        <w:rPr>
          <w:rFonts w:hint="eastAsia"/>
        </w:rPr>
      </w:pPr>
      <w:r>
        <w:rPr>
          <w:rFonts w:hint="eastAsia"/>
        </w:rPr>
        <w:t>A036</w:t>
      </w:r>
      <w:r w:rsidR="00E1750A">
        <w:rPr>
          <w:rFonts w:hint="eastAsia"/>
        </w:rPr>
        <w:t>〈</w:t>
      </w:r>
      <w:r>
        <w:rPr>
          <w:rFonts w:hint="eastAsia"/>
        </w:rPr>
        <w:t>旁觀者是默劇演員</w:t>
      </w:r>
      <w:r w:rsidR="00E1750A">
        <w:rPr>
          <w:rFonts w:hint="eastAsia"/>
        </w:rPr>
        <w:t>〉</w:t>
      </w:r>
    </w:p>
    <w:p w:rsidR="006D00CD" w:rsidRDefault="006D00CD" w:rsidP="006D00CD">
      <w:pPr>
        <w:rPr>
          <w:rFonts w:hint="eastAsia"/>
        </w:rPr>
      </w:pPr>
      <w:r>
        <w:rPr>
          <w:rFonts w:hint="eastAsia"/>
        </w:rPr>
        <w:t>A052</w:t>
      </w:r>
      <w:r w:rsidR="00E1750A">
        <w:rPr>
          <w:rFonts w:hint="eastAsia"/>
        </w:rPr>
        <w:t>〈</w:t>
      </w:r>
      <w:r>
        <w:rPr>
          <w:rFonts w:hint="eastAsia"/>
        </w:rPr>
        <w:t>翰墨情</w:t>
      </w:r>
      <w:r w:rsidR="00E1750A">
        <w:rPr>
          <w:rFonts w:hint="eastAsia"/>
        </w:rPr>
        <w:t>〉</w:t>
      </w:r>
    </w:p>
    <w:p w:rsidR="006D00CD" w:rsidRDefault="006D00CD" w:rsidP="006D00CD">
      <w:pPr>
        <w:rPr>
          <w:rFonts w:hint="eastAsia"/>
        </w:rPr>
      </w:pPr>
      <w:r>
        <w:rPr>
          <w:rFonts w:hint="eastAsia"/>
        </w:rPr>
        <w:t>A056</w:t>
      </w:r>
      <w:r w:rsidR="00E1750A">
        <w:rPr>
          <w:rFonts w:hint="eastAsia"/>
        </w:rPr>
        <w:t>〈</w:t>
      </w:r>
      <w:r>
        <w:rPr>
          <w:rFonts w:hint="eastAsia"/>
        </w:rPr>
        <w:t>白鷺鷥</w:t>
      </w:r>
      <w:r w:rsidR="00E1750A">
        <w:rPr>
          <w:rFonts w:hint="eastAsia"/>
        </w:rPr>
        <w:t>〉</w:t>
      </w:r>
    </w:p>
    <w:p w:rsidR="006D00CD" w:rsidRDefault="006D00CD" w:rsidP="006D00CD">
      <w:pPr>
        <w:rPr>
          <w:rFonts w:hint="eastAsia"/>
        </w:rPr>
      </w:pPr>
      <w:r>
        <w:rPr>
          <w:rFonts w:hint="eastAsia"/>
        </w:rPr>
        <w:t>A061</w:t>
      </w:r>
      <w:r w:rsidR="00E1750A">
        <w:rPr>
          <w:rFonts w:hint="eastAsia"/>
        </w:rPr>
        <w:t>〈</w:t>
      </w:r>
      <w:r>
        <w:rPr>
          <w:rFonts w:hint="eastAsia"/>
        </w:rPr>
        <w:t>獨舞</w:t>
      </w:r>
      <w:r w:rsidR="00E1750A">
        <w:rPr>
          <w:rFonts w:hint="eastAsia"/>
        </w:rPr>
        <w:t>〉</w:t>
      </w:r>
    </w:p>
    <w:p w:rsidR="006D00CD" w:rsidRDefault="006D00CD" w:rsidP="006D00CD">
      <w:pPr>
        <w:rPr>
          <w:rFonts w:hint="eastAsia"/>
        </w:rPr>
      </w:pPr>
      <w:r>
        <w:rPr>
          <w:rFonts w:hint="eastAsia"/>
        </w:rPr>
        <w:t>A063</w:t>
      </w:r>
      <w:r w:rsidR="00E1750A">
        <w:rPr>
          <w:rFonts w:hint="eastAsia"/>
        </w:rPr>
        <w:t>〈</w:t>
      </w:r>
      <w:r>
        <w:rPr>
          <w:rFonts w:hint="eastAsia"/>
        </w:rPr>
        <w:t>我親愛的室友</w:t>
      </w:r>
      <w:r w:rsidR="00E1750A">
        <w:rPr>
          <w:rFonts w:hint="eastAsia"/>
        </w:rPr>
        <w:t>〉</w:t>
      </w:r>
    </w:p>
    <w:p w:rsidR="006D00CD" w:rsidRDefault="006D00CD" w:rsidP="006D00CD">
      <w:pPr>
        <w:rPr>
          <w:rFonts w:hint="eastAsia"/>
        </w:rPr>
      </w:pPr>
      <w:r>
        <w:rPr>
          <w:rFonts w:hint="eastAsia"/>
        </w:rPr>
        <w:t>A074</w:t>
      </w:r>
      <w:r w:rsidR="00E1750A">
        <w:rPr>
          <w:rFonts w:hint="eastAsia"/>
        </w:rPr>
        <w:t>〈</w:t>
      </w:r>
      <w:r>
        <w:rPr>
          <w:rFonts w:hint="eastAsia"/>
        </w:rPr>
        <w:t>桂香</w:t>
      </w:r>
      <w:r w:rsidR="00E1750A">
        <w:rPr>
          <w:rFonts w:hint="eastAsia"/>
        </w:rPr>
        <w:t>〉</w:t>
      </w:r>
    </w:p>
    <w:p w:rsidR="006D00CD" w:rsidRDefault="006D00CD" w:rsidP="006D00CD">
      <w:pPr>
        <w:rPr>
          <w:rFonts w:hint="eastAsia"/>
        </w:rPr>
      </w:pPr>
      <w:r>
        <w:rPr>
          <w:rFonts w:hint="eastAsia"/>
        </w:rPr>
        <w:t>A075</w:t>
      </w:r>
      <w:r w:rsidR="00E1750A">
        <w:rPr>
          <w:rFonts w:hint="eastAsia"/>
        </w:rPr>
        <w:t>〈</w:t>
      </w:r>
      <w:r>
        <w:rPr>
          <w:rFonts w:hint="eastAsia"/>
        </w:rPr>
        <w:t>把刪</w:t>
      </w:r>
      <w:r w:rsidR="00E1750A">
        <w:rPr>
          <w:rFonts w:hint="eastAsia"/>
        </w:rPr>
        <w:t>〉</w:t>
      </w:r>
    </w:p>
    <w:p w:rsidR="006D00CD" w:rsidRDefault="006D00CD" w:rsidP="006D00CD">
      <w:pPr>
        <w:rPr>
          <w:rFonts w:hint="eastAsia"/>
        </w:rPr>
      </w:pPr>
      <w:r>
        <w:rPr>
          <w:rFonts w:hint="eastAsia"/>
        </w:rPr>
        <w:t>A080</w:t>
      </w:r>
      <w:r w:rsidR="00E1750A">
        <w:rPr>
          <w:rFonts w:hint="eastAsia"/>
        </w:rPr>
        <w:t>〈</w:t>
      </w:r>
      <w:r>
        <w:rPr>
          <w:rFonts w:hint="eastAsia"/>
        </w:rPr>
        <w:t>鬧劇</w:t>
      </w:r>
      <w:r w:rsidR="00E1750A">
        <w:rPr>
          <w:rFonts w:hint="eastAsia"/>
        </w:rPr>
        <w:t>〉</w:t>
      </w:r>
    </w:p>
    <w:p w:rsidR="006D00CD" w:rsidRDefault="006D00CD" w:rsidP="006D00CD">
      <w:pPr>
        <w:rPr>
          <w:rFonts w:hint="eastAsia"/>
        </w:rPr>
      </w:pPr>
      <w:r>
        <w:rPr>
          <w:rFonts w:hint="eastAsia"/>
        </w:rPr>
        <w:t>A090</w:t>
      </w:r>
      <w:r w:rsidR="00E1750A">
        <w:rPr>
          <w:rFonts w:hint="eastAsia"/>
        </w:rPr>
        <w:t>〈</w:t>
      </w:r>
      <w:r>
        <w:rPr>
          <w:rFonts w:hint="eastAsia"/>
        </w:rPr>
        <w:t>遺憾，三十二劃</w:t>
      </w:r>
      <w:r w:rsidR="00E1750A">
        <w:rPr>
          <w:rFonts w:hint="eastAsia"/>
        </w:rPr>
        <w:t>〉</w:t>
      </w:r>
    </w:p>
    <w:p w:rsidR="006D00CD" w:rsidRDefault="006D00CD" w:rsidP="006D00CD">
      <w:pPr>
        <w:rPr>
          <w:rFonts w:hint="eastAsia"/>
        </w:rPr>
      </w:pPr>
      <w:r>
        <w:rPr>
          <w:rFonts w:hint="eastAsia"/>
        </w:rPr>
        <w:t>A101</w:t>
      </w:r>
      <w:r w:rsidR="00E1750A">
        <w:rPr>
          <w:rFonts w:hint="eastAsia"/>
        </w:rPr>
        <w:t>〈</w:t>
      </w:r>
      <w:r>
        <w:rPr>
          <w:rFonts w:hint="eastAsia"/>
        </w:rPr>
        <w:t>有刺的大哥</w:t>
      </w:r>
      <w:r w:rsidR="00E1750A">
        <w:rPr>
          <w:rFonts w:hint="eastAsia"/>
        </w:rPr>
        <w:t>〉</w:t>
      </w:r>
    </w:p>
    <w:p w:rsidR="006D00CD" w:rsidRDefault="006D00CD" w:rsidP="006D00CD">
      <w:pPr>
        <w:rPr>
          <w:rFonts w:hint="eastAsia"/>
        </w:rPr>
      </w:pPr>
      <w:r>
        <w:rPr>
          <w:rFonts w:hint="eastAsia"/>
        </w:rPr>
        <w:t>A102</w:t>
      </w:r>
      <w:r w:rsidR="00E1750A">
        <w:rPr>
          <w:rFonts w:hint="eastAsia"/>
        </w:rPr>
        <w:t>〈</w:t>
      </w:r>
      <w:r>
        <w:rPr>
          <w:rFonts w:hint="eastAsia"/>
        </w:rPr>
        <w:t>遙遠的抵達</w:t>
      </w:r>
      <w:r w:rsidR="00E1750A">
        <w:rPr>
          <w:rFonts w:hint="eastAsia"/>
        </w:rPr>
        <w:t>〉</w:t>
      </w:r>
    </w:p>
    <w:p w:rsidR="006D00CD" w:rsidRDefault="006D00CD" w:rsidP="006D00CD">
      <w:pPr>
        <w:rPr>
          <w:rFonts w:hint="eastAsia"/>
        </w:rPr>
      </w:pPr>
      <w:r>
        <w:rPr>
          <w:rFonts w:hint="eastAsia"/>
        </w:rPr>
        <w:t>A103</w:t>
      </w:r>
      <w:r w:rsidR="00E1750A">
        <w:rPr>
          <w:rFonts w:hint="eastAsia"/>
        </w:rPr>
        <w:t>〈</w:t>
      </w:r>
      <w:r>
        <w:rPr>
          <w:rFonts w:hint="eastAsia"/>
        </w:rPr>
        <w:t>我們去看海</w:t>
      </w:r>
      <w:r w:rsidR="00E1750A">
        <w:rPr>
          <w:rFonts w:hint="eastAsia"/>
        </w:rPr>
        <w:t>〉</w:t>
      </w:r>
    </w:p>
    <w:p w:rsidR="006D00CD" w:rsidRDefault="006D00CD" w:rsidP="006D00CD">
      <w:pPr>
        <w:rPr>
          <w:rFonts w:hint="eastAsia"/>
        </w:rPr>
      </w:pPr>
      <w:r>
        <w:rPr>
          <w:rFonts w:hint="eastAsia"/>
        </w:rPr>
        <w:t>A107</w:t>
      </w:r>
      <w:r w:rsidR="00E1750A">
        <w:rPr>
          <w:rFonts w:hint="eastAsia"/>
        </w:rPr>
        <w:t>〈</w:t>
      </w:r>
      <w:r>
        <w:rPr>
          <w:rFonts w:hint="eastAsia"/>
        </w:rPr>
        <w:t>C3</w:t>
      </w:r>
      <w:r>
        <w:rPr>
          <w:rFonts w:hint="eastAsia"/>
        </w:rPr>
        <w:t>琴鍵</w:t>
      </w:r>
      <w:r w:rsidR="00E1750A">
        <w:rPr>
          <w:rFonts w:hint="eastAsia"/>
        </w:rPr>
        <w:t>〉</w:t>
      </w:r>
    </w:p>
    <w:p w:rsidR="006D00CD" w:rsidRDefault="006D00CD" w:rsidP="006D00CD">
      <w:pPr>
        <w:rPr>
          <w:rFonts w:hint="eastAsia"/>
        </w:rPr>
      </w:pPr>
      <w:r>
        <w:rPr>
          <w:rFonts w:hint="eastAsia"/>
        </w:rPr>
        <w:t>A122</w:t>
      </w:r>
      <w:r w:rsidR="00E1750A">
        <w:rPr>
          <w:rFonts w:hint="eastAsia"/>
        </w:rPr>
        <w:t>〈</w:t>
      </w:r>
      <w:r>
        <w:rPr>
          <w:rFonts w:hint="eastAsia"/>
        </w:rPr>
        <w:t>生長痛</w:t>
      </w:r>
      <w:r w:rsidR="00E1750A">
        <w:rPr>
          <w:rFonts w:hint="eastAsia"/>
        </w:rPr>
        <w:t>〉</w:t>
      </w:r>
    </w:p>
    <w:p w:rsidR="006D00CD" w:rsidRDefault="006D00CD" w:rsidP="006D00CD">
      <w:pPr>
        <w:rPr>
          <w:rFonts w:hint="eastAsia"/>
        </w:rPr>
      </w:pPr>
      <w:r>
        <w:rPr>
          <w:rFonts w:hint="eastAsia"/>
        </w:rPr>
        <w:t>A133</w:t>
      </w:r>
      <w:r w:rsidR="00E1750A">
        <w:rPr>
          <w:rFonts w:hint="eastAsia"/>
        </w:rPr>
        <w:t>〈</w:t>
      </w:r>
      <w:r>
        <w:rPr>
          <w:rFonts w:hint="eastAsia"/>
        </w:rPr>
        <w:t>不均勻的我</w:t>
      </w:r>
      <w:r w:rsidR="00E1750A">
        <w:rPr>
          <w:rFonts w:hint="eastAsia"/>
        </w:rPr>
        <w:t>〉</w:t>
      </w:r>
    </w:p>
    <w:p w:rsidR="006D00CD" w:rsidRDefault="006D00CD" w:rsidP="006D00CD">
      <w:pPr>
        <w:rPr>
          <w:rFonts w:hint="eastAsia"/>
        </w:rPr>
      </w:pPr>
      <w:r>
        <w:rPr>
          <w:rFonts w:hint="eastAsia"/>
        </w:rPr>
        <w:t>A135</w:t>
      </w:r>
      <w:r w:rsidR="00E1750A">
        <w:rPr>
          <w:rFonts w:hint="eastAsia"/>
        </w:rPr>
        <w:t>〈</w:t>
      </w:r>
      <w:r>
        <w:rPr>
          <w:rFonts w:hint="eastAsia"/>
        </w:rPr>
        <w:t>個人鳥點：屬於我的田野</w:t>
      </w:r>
      <w:r w:rsidR="00E1750A">
        <w:rPr>
          <w:rFonts w:hint="eastAsia"/>
        </w:rPr>
        <w:t>〉</w:t>
      </w:r>
    </w:p>
    <w:p w:rsidR="006D00CD" w:rsidRDefault="006D00CD" w:rsidP="006D00CD">
      <w:pPr>
        <w:rPr>
          <w:rFonts w:hint="eastAsia"/>
        </w:rPr>
      </w:pPr>
      <w:r>
        <w:rPr>
          <w:rFonts w:hint="eastAsia"/>
        </w:rPr>
        <w:t>A139</w:t>
      </w:r>
      <w:r w:rsidR="00E1750A">
        <w:rPr>
          <w:rFonts w:hint="eastAsia"/>
        </w:rPr>
        <w:t>〈</w:t>
      </w:r>
      <w:r>
        <w:rPr>
          <w:rFonts w:hint="eastAsia"/>
        </w:rPr>
        <w:t>別看</w:t>
      </w:r>
      <w:r w:rsidR="00E1750A">
        <w:rPr>
          <w:rFonts w:hint="eastAsia"/>
        </w:rPr>
        <w:t>〉</w:t>
      </w:r>
    </w:p>
    <w:p w:rsidR="006D00CD" w:rsidRDefault="006D00CD" w:rsidP="006D00CD">
      <w:pPr>
        <w:rPr>
          <w:rFonts w:hint="eastAsia"/>
        </w:rPr>
      </w:pPr>
      <w:r>
        <w:rPr>
          <w:rFonts w:hint="eastAsia"/>
        </w:rPr>
        <w:t>A141</w:t>
      </w:r>
      <w:r w:rsidR="00E1750A">
        <w:rPr>
          <w:rFonts w:hint="eastAsia"/>
        </w:rPr>
        <w:t>〈</w:t>
      </w:r>
      <w:r>
        <w:rPr>
          <w:rFonts w:hint="eastAsia"/>
        </w:rPr>
        <w:t>深淵─致那些破爛的碎片</w:t>
      </w:r>
      <w:r w:rsidR="00E1750A">
        <w:rPr>
          <w:rFonts w:hint="eastAsia"/>
        </w:rPr>
        <w:t>〉</w:t>
      </w:r>
    </w:p>
    <w:p w:rsidR="006D00CD" w:rsidRDefault="006D00CD" w:rsidP="006D00CD">
      <w:pPr>
        <w:rPr>
          <w:rFonts w:hint="eastAsia"/>
        </w:rPr>
      </w:pPr>
      <w:r>
        <w:rPr>
          <w:rFonts w:hint="eastAsia"/>
        </w:rPr>
        <w:t>A143</w:t>
      </w:r>
      <w:r w:rsidR="00E1750A">
        <w:rPr>
          <w:rFonts w:hint="eastAsia"/>
        </w:rPr>
        <w:t>〈</w:t>
      </w:r>
      <w:r>
        <w:rPr>
          <w:rFonts w:hint="eastAsia"/>
        </w:rPr>
        <w:t>胎記</w:t>
      </w:r>
      <w:r w:rsidR="00E1750A">
        <w:rPr>
          <w:rFonts w:hint="eastAsia"/>
        </w:rPr>
        <w:t>〉</w:t>
      </w:r>
    </w:p>
    <w:p w:rsidR="006D00CD" w:rsidRDefault="006D00CD" w:rsidP="006D00CD">
      <w:pPr>
        <w:rPr>
          <w:rFonts w:hint="eastAsia"/>
        </w:rPr>
      </w:pPr>
      <w:r>
        <w:rPr>
          <w:rFonts w:hint="eastAsia"/>
        </w:rPr>
        <w:t>A148</w:t>
      </w:r>
      <w:r w:rsidR="00E1750A">
        <w:rPr>
          <w:rFonts w:hint="eastAsia"/>
        </w:rPr>
        <w:t>〈</w:t>
      </w:r>
      <w:r>
        <w:rPr>
          <w:rFonts w:hint="eastAsia"/>
        </w:rPr>
        <w:t>人生幾何</w:t>
      </w:r>
      <w:r w:rsidR="00E1750A">
        <w:rPr>
          <w:rFonts w:hint="eastAsia"/>
        </w:rPr>
        <w:t>〉</w:t>
      </w:r>
    </w:p>
    <w:p w:rsidR="006D00CD" w:rsidRDefault="006D00CD" w:rsidP="006D00CD">
      <w:pPr>
        <w:rPr>
          <w:rFonts w:hint="eastAsia"/>
        </w:rPr>
      </w:pPr>
      <w:r>
        <w:rPr>
          <w:rFonts w:hint="eastAsia"/>
        </w:rPr>
        <w:t>A162</w:t>
      </w:r>
      <w:r w:rsidR="00E1750A">
        <w:rPr>
          <w:rFonts w:hint="eastAsia"/>
        </w:rPr>
        <w:t>〈</w:t>
      </w:r>
      <w:r>
        <w:rPr>
          <w:rFonts w:hint="eastAsia"/>
        </w:rPr>
        <w:t>階與梯</w:t>
      </w:r>
      <w:r w:rsidR="00E1750A">
        <w:rPr>
          <w:rFonts w:hint="eastAsia"/>
        </w:rPr>
        <w:t>〉</w:t>
      </w:r>
    </w:p>
    <w:p w:rsidR="006D00CD" w:rsidRDefault="006D00CD" w:rsidP="006D00CD">
      <w:pPr>
        <w:rPr>
          <w:rFonts w:hint="eastAsia"/>
        </w:rPr>
      </w:pPr>
      <w:r>
        <w:rPr>
          <w:rFonts w:hint="eastAsia"/>
        </w:rPr>
        <w:t>A193</w:t>
      </w:r>
      <w:r w:rsidR="00E1750A">
        <w:rPr>
          <w:rFonts w:hint="eastAsia"/>
        </w:rPr>
        <w:t>〈</w:t>
      </w:r>
      <w:r>
        <w:rPr>
          <w:rFonts w:hint="eastAsia"/>
        </w:rPr>
        <w:t>三角飯團</w:t>
      </w:r>
      <w:r w:rsidR="00E1750A">
        <w:rPr>
          <w:rFonts w:hint="eastAsia"/>
        </w:rPr>
        <w:t>〉</w:t>
      </w:r>
    </w:p>
    <w:p w:rsidR="006D00CD" w:rsidRDefault="006D00CD" w:rsidP="006D00CD">
      <w:pPr>
        <w:rPr>
          <w:rFonts w:hint="eastAsia"/>
        </w:rPr>
      </w:pPr>
      <w:r>
        <w:rPr>
          <w:rFonts w:hint="eastAsia"/>
        </w:rPr>
        <w:t>A212</w:t>
      </w:r>
      <w:r w:rsidR="00E1750A">
        <w:rPr>
          <w:rFonts w:hint="eastAsia"/>
        </w:rPr>
        <w:t>〈</w:t>
      </w:r>
      <w:r>
        <w:rPr>
          <w:rFonts w:hint="eastAsia"/>
        </w:rPr>
        <w:t>空旅</w:t>
      </w:r>
      <w:r w:rsidR="00E1750A">
        <w:rPr>
          <w:rFonts w:hint="eastAsia"/>
        </w:rPr>
        <w:t>〉</w:t>
      </w:r>
    </w:p>
    <w:p w:rsidR="006D00CD" w:rsidRDefault="006D00CD" w:rsidP="006D00CD">
      <w:pPr>
        <w:rPr>
          <w:rFonts w:hint="eastAsia"/>
        </w:rPr>
      </w:pPr>
      <w:r>
        <w:rPr>
          <w:rFonts w:hint="eastAsia"/>
        </w:rPr>
        <w:t>A222</w:t>
      </w:r>
      <w:r w:rsidR="00E1750A">
        <w:rPr>
          <w:rFonts w:hint="eastAsia"/>
        </w:rPr>
        <w:t>〈</w:t>
      </w:r>
      <w:r>
        <w:rPr>
          <w:rFonts w:hint="eastAsia"/>
        </w:rPr>
        <w:t>酒</w:t>
      </w:r>
      <w:r>
        <w:rPr>
          <w:rFonts w:hint="eastAsia"/>
        </w:rPr>
        <w:t>08</w:t>
      </w:r>
      <w:r>
        <w:rPr>
          <w:rFonts w:hint="eastAsia"/>
        </w:rPr>
        <w:t>酒</w:t>
      </w:r>
      <w:r w:rsidR="00E1750A">
        <w:rPr>
          <w:rFonts w:hint="eastAsia"/>
        </w:rPr>
        <w:t>〉</w:t>
      </w:r>
    </w:p>
    <w:p w:rsidR="006D00CD" w:rsidRDefault="006D00CD" w:rsidP="006D00CD">
      <w:pPr>
        <w:rPr>
          <w:rFonts w:hint="eastAsia"/>
        </w:rPr>
      </w:pPr>
      <w:r>
        <w:rPr>
          <w:rFonts w:hint="eastAsia"/>
        </w:rPr>
        <w:t>A226</w:t>
      </w:r>
      <w:r w:rsidR="00E1750A">
        <w:rPr>
          <w:rFonts w:hint="eastAsia"/>
        </w:rPr>
        <w:t>〈</w:t>
      </w:r>
      <w:r>
        <w:rPr>
          <w:rFonts w:hint="eastAsia"/>
        </w:rPr>
        <w:t>疫情</w:t>
      </w:r>
      <w:r w:rsidR="00E1750A">
        <w:rPr>
          <w:rFonts w:hint="eastAsia"/>
        </w:rPr>
        <w:t>〉</w:t>
      </w:r>
    </w:p>
    <w:p w:rsidR="006D00CD" w:rsidRDefault="006D00CD" w:rsidP="006D00CD">
      <w:r>
        <w:rPr>
          <w:rFonts w:hint="eastAsia"/>
        </w:rPr>
        <w:t>A228</w:t>
      </w:r>
      <w:r w:rsidR="00E1750A">
        <w:rPr>
          <w:rFonts w:hint="eastAsia"/>
        </w:rPr>
        <w:t>〈</w:t>
      </w:r>
      <w:r>
        <w:rPr>
          <w:rFonts w:hint="eastAsia"/>
        </w:rPr>
        <w:t>對人生微分</w:t>
      </w:r>
      <w:r w:rsidR="00E1750A">
        <w:rPr>
          <w:rFonts w:hint="eastAsia"/>
        </w:rPr>
        <w:t>〉</w:t>
      </w:r>
    </w:p>
    <w:p w:rsidR="00F57366" w:rsidRPr="006F412E" w:rsidRDefault="00F57366" w:rsidP="006D00CD">
      <w:pPr>
        <w:rPr>
          <w:rFonts w:hint="eastAsia"/>
        </w:rPr>
      </w:pPr>
    </w:p>
    <w:sectPr w:rsidR="00F57366" w:rsidRPr="006F41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01" w:rsidRDefault="00A76501" w:rsidP="00154203">
      <w:r>
        <w:separator/>
      </w:r>
    </w:p>
  </w:endnote>
  <w:endnote w:type="continuationSeparator" w:id="0">
    <w:p w:rsidR="00A76501" w:rsidRDefault="00A76501" w:rsidP="001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01" w:rsidRDefault="00A76501" w:rsidP="00154203">
      <w:r>
        <w:separator/>
      </w:r>
    </w:p>
  </w:footnote>
  <w:footnote w:type="continuationSeparator" w:id="0">
    <w:p w:rsidR="00A76501" w:rsidRDefault="00A76501" w:rsidP="00154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F3F58"/>
    <w:multiLevelType w:val="hybridMultilevel"/>
    <w:tmpl w:val="BB066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5D"/>
    <w:rsid w:val="000510B2"/>
    <w:rsid w:val="000B76F4"/>
    <w:rsid w:val="000D019F"/>
    <w:rsid w:val="00154203"/>
    <w:rsid w:val="001B0B29"/>
    <w:rsid w:val="001D283F"/>
    <w:rsid w:val="0021145D"/>
    <w:rsid w:val="002B6060"/>
    <w:rsid w:val="002F0A1C"/>
    <w:rsid w:val="003564C4"/>
    <w:rsid w:val="003B3FF8"/>
    <w:rsid w:val="003E63BC"/>
    <w:rsid w:val="003F7F93"/>
    <w:rsid w:val="00490A7D"/>
    <w:rsid w:val="004A0BEE"/>
    <w:rsid w:val="004F4248"/>
    <w:rsid w:val="00670DC1"/>
    <w:rsid w:val="006B17DD"/>
    <w:rsid w:val="006D00CD"/>
    <w:rsid w:val="006F412E"/>
    <w:rsid w:val="007C0E99"/>
    <w:rsid w:val="009574F8"/>
    <w:rsid w:val="00987261"/>
    <w:rsid w:val="009C15E5"/>
    <w:rsid w:val="00A1004E"/>
    <w:rsid w:val="00A76501"/>
    <w:rsid w:val="00AB0D4B"/>
    <w:rsid w:val="00BC7A2E"/>
    <w:rsid w:val="00C06B07"/>
    <w:rsid w:val="00CD1410"/>
    <w:rsid w:val="00D92E47"/>
    <w:rsid w:val="00E1750A"/>
    <w:rsid w:val="00E24312"/>
    <w:rsid w:val="00EF4D09"/>
    <w:rsid w:val="00F57366"/>
    <w:rsid w:val="00FA317E"/>
    <w:rsid w:val="00FD0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3DE8DA-34CA-47E6-A915-B77A185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4A0BE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A0BE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6F4"/>
    <w:pPr>
      <w:ind w:leftChars="200" w:left="480"/>
    </w:pPr>
  </w:style>
  <w:style w:type="character" w:customStyle="1" w:styleId="20">
    <w:name w:val="標題 2 字元"/>
    <w:basedOn w:val="a0"/>
    <w:link w:val="2"/>
    <w:uiPriority w:val="9"/>
    <w:rsid w:val="004A0BE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4A0BEE"/>
    <w:rPr>
      <w:rFonts w:asciiTheme="majorHAnsi" w:eastAsiaTheme="majorEastAsia" w:hAnsiTheme="majorHAnsi" w:cstheme="majorBidi"/>
      <w:b/>
      <w:bCs/>
      <w:sz w:val="36"/>
      <w:szCs w:val="36"/>
    </w:rPr>
  </w:style>
  <w:style w:type="paragraph" w:styleId="a4">
    <w:name w:val="header"/>
    <w:basedOn w:val="a"/>
    <w:link w:val="a5"/>
    <w:uiPriority w:val="99"/>
    <w:unhideWhenUsed/>
    <w:rsid w:val="00154203"/>
    <w:pPr>
      <w:tabs>
        <w:tab w:val="center" w:pos="4153"/>
        <w:tab w:val="right" w:pos="8306"/>
      </w:tabs>
      <w:snapToGrid w:val="0"/>
    </w:pPr>
    <w:rPr>
      <w:sz w:val="20"/>
      <w:szCs w:val="20"/>
    </w:rPr>
  </w:style>
  <w:style w:type="character" w:customStyle="1" w:styleId="a5">
    <w:name w:val="頁首 字元"/>
    <w:basedOn w:val="a0"/>
    <w:link w:val="a4"/>
    <w:uiPriority w:val="99"/>
    <w:rsid w:val="00154203"/>
    <w:rPr>
      <w:sz w:val="20"/>
      <w:szCs w:val="20"/>
    </w:rPr>
  </w:style>
  <w:style w:type="paragraph" w:styleId="a6">
    <w:name w:val="footer"/>
    <w:basedOn w:val="a"/>
    <w:link w:val="a7"/>
    <w:uiPriority w:val="99"/>
    <w:unhideWhenUsed/>
    <w:rsid w:val="00154203"/>
    <w:pPr>
      <w:tabs>
        <w:tab w:val="center" w:pos="4153"/>
        <w:tab w:val="right" w:pos="8306"/>
      </w:tabs>
      <w:snapToGrid w:val="0"/>
    </w:pPr>
    <w:rPr>
      <w:sz w:val="20"/>
      <w:szCs w:val="20"/>
    </w:rPr>
  </w:style>
  <w:style w:type="character" w:customStyle="1" w:styleId="a7">
    <w:name w:val="頁尾 字元"/>
    <w:basedOn w:val="a0"/>
    <w:link w:val="a6"/>
    <w:uiPriority w:val="99"/>
    <w:rsid w:val="00154203"/>
    <w:rPr>
      <w:sz w:val="20"/>
      <w:szCs w:val="20"/>
    </w:rPr>
  </w:style>
  <w:style w:type="character" w:styleId="a8">
    <w:name w:val="annotation reference"/>
    <w:basedOn w:val="a0"/>
    <w:uiPriority w:val="99"/>
    <w:semiHidden/>
    <w:unhideWhenUsed/>
    <w:rsid w:val="00154203"/>
    <w:rPr>
      <w:sz w:val="18"/>
      <w:szCs w:val="18"/>
    </w:rPr>
  </w:style>
  <w:style w:type="paragraph" w:styleId="a9">
    <w:name w:val="annotation text"/>
    <w:basedOn w:val="a"/>
    <w:link w:val="aa"/>
    <w:uiPriority w:val="99"/>
    <w:semiHidden/>
    <w:unhideWhenUsed/>
    <w:rsid w:val="00154203"/>
  </w:style>
  <w:style w:type="character" w:customStyle="1" w:styleId="aa">
    <w:name w:val="註解文字 字元"/>
    <w:basedOn w:val="a0"/>
    <w:link w:val="a9"/>
    <w:uiPriority w:val="99"/>
    <w:semiHidden/>
    <w:rsid w:val="00154203"/>
  </w:style>
  <w:style w:type="paragraph" w:styleId="ab">
    <w:name w:val="annotation subject"/>
    <w:basedOn w:val="a9"/>
    <w:next w:val="a9"/>
    <w:link w:val="ac"/>
    <w:uiPriority w:val="99"/>
    <w:semiHidden/>
    <w:unhideWhenUsed/>
    <w:rsid w:val="00154203"/>
    <w:rPr>
      <w:b/>
      <w:bCs/>
    </w:rPr>
  </w:style>
  <w:style w:type="character" w:customStyle="1" w:styleId="ac">
    <w:name w:val="註解主旨 字元"/>
    <w:basedOn w:val="aa"/>
    <w:link w:val="ab"/>
    <w:uiPriority w:val="99"/>
    <w:semiHidden/>
    <w:rsid w:val="00154203"/>
    <w:rPr>
      <w:b/>
      <w:bCs/>
    </w:rPr>
  </w:style>
  <w:style w:type="paragraph" w:styleId="ad">
    <w:name w:val="Balloon Text"/>
    <w:basedOn w:val="a"/>
    <w:link w:val="ae"/>
    <w:uiPriority w:val="99"/>
    <w:semiHidden/>
    <w:unhideWhenUsed/>
    <w:rsid w:val="0015420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54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4919">
      <w:bodyDiv w:val="1"/>
      <w:marLeft w:val="0"/>
      <w:marRight w:val="0"/>
      <w:marTop w:val="0"/>
      <w:marBottom w:val="0"/>
      <w:divBdr>
        <w:top w:val="none" w:sz="0" w:space="0" w:color="auto"/>
        <w:left w:val="none" w:sz="0" w:space="0" w:color="auto"/>
        <w:bottom w:val="none" w:sz="0" w:space="0" w:color="auto"/>
        <w:right w:val="none" w:sz="0" w:space="0" w:color="auto"/>
      </w:divBdr>
    </w:div>
    <w:div w:id="10618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5</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9</cp:revision>
  <dcterms:created xsi:type="dcterms:W3CDTF">2023-01-16T05:51:00Z</dcterms:created>
  <dcterms:modified xsi:type="dcterms:W3CDTF">2023-01-16T11:54:00Z</dcterms:modified>
</cp:coreProperties>
</file>